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200F9" w14:textId="77777777" w:rsidR="00724851" w:rsidRDefault="00EA12C0" w:rsidP="00711EA0">
      <w:pPr>
        <w:pStyle w:val="HTML-frformaterad"/>
        <w:spacing w:line="540" w:lineRule="atLeast"/>
        <w:ind w:left="720"/>
        <w:rPr>
          <w:rFonts w:ascii="Century Gothic" w:hAnsi="Century Gothic" w:cs="Courier New"/>
          <w:b/>
          <w:bCs/>
          <w:color w:val="FF0000"/>
          <w:sz w:val="36"/>
          <w:szCs w:val="36"/>
          <w:lang w:val="en"/>
        </w:rPr>
      </w:pPr>
      <w:r w:rsidRPr="00CC246B">
        <w:rPr>
          <w:rFonts w:ascii="Century Gothic" w:hAnsi="Century Gothic" w:cs="Courier New"/>
          <w:b/>
          <w:bCs/>
          <w:color w:val="FF0000"/>
          <w:sz w:val="36"/>
          <w:szCs w:val="36"/>
          <w:lang w:val="en"/>
        </w:rPr>
        <w:t xml:space="preserve">Questions and </w:t>
      </w:r>
    </w:p>
    <w:p w14:paraId="5EEF91C4" w14:textId="43FB92F8" w:rsidR="00EA12C0" w:rsidRPr="00CC246B" w:rsidRDefault="00EA12C0" w:rsidP="00711EA0">
      <w:pPr>
        <w:pStyle w:val="HTML-frformaterad"/>
        <w:spacing w:line="540" w:lineRule="atLeast"/>
        <w:ind w:left="720"/>
        <w:rPr>
          <w:rFonts w:ascii="Century Gothic" w:hAnsi="Century Gothic" w:cs="Courier New"/>
          <w:b/>
          <w:bCs/>
          <w:color w:val="FF0000"/>
          <w:sz w:val="36"/>
          <w:szCs w:val="36"/>
          <w:lang w:val="en"/>
        </w:rPr>
      </w:pPr>
      <w:r w:rsidRPr="00CC246B">
        <w:rPr>
          <w:rFonts w:ascii="Century Gothic" w:hAnsi="Century Gothic" w:cs="Courier New"/>
          <w:b/>
          <w:bCs/>
          <w:color w:val="FF0000"/>
          <w:sz w:val="36"/>
          <w:szCs w:val="36"/>
          <w:lang w:val="en"/>
        </w:rPr>
        <w:t xml:space="preserve">answers about the renovations at </w:t>
      </w:r>
      <w:proofErr w:type="spellStart"/>
      <w:r w:rsidRPr="00CC246B">
        <w:rPr>
          <w:rFonts w:ascii="Century Gothic" w:hAnsi="Century Gothic" w:cs="Courier New"/>
          <w:b/>
          <w:bCs/>
          <w:color w:val="FF0000"/>
          <w:sz w:val="36"/>
          <w:szCs w:val="36"/>
          <w:lang w:val="en"/>
        </w:rPr>
        <w:t>Ystarvägen</w:t>
      </w:r>
      <w:proofErr w:type="spellEnd"/>
      <w:r w:rsidRPr="00CC246B">
        <w:rPr>
          <w:rFonts w:ascii="Century Gothic" w:hAnsi="Century Gothic" w:cs="Courier New"/>
          <w:b/>
          <w:bCs/>
          <w:color w:val="FF0000"/>
          <w:sz w:val="36"/>
          <w:szCs w:val="36"/>
          <w:lang w:val="en"/>
        </w:rPr>
        <w:t xml:space="preserve"> 1</w:t>
      </w:r>
      <w:r w:rsidR="00DA56EF">
        <w:rPr>
          <w:rFonts w:ascii="Century Gothic" w:hAnsi="Century Gothic" w:cs="Courier New"/>
          <w:b/>
          <w:bCs/>
          <w:color w:val="FF0000"/>
          <w:sz w:val="36"/>
          <w:szCs w:val="36"/>
          <w:lang w:val="en"/>
        </w:rPr>
        <w:t>35-141</w:t>
      </w:r>
    </w:p>
    <w:p w14:paraId="27B7EA9D" w14:textId="77777777" w:rsidR="00EA12C0" w:rsidRPr="00CC246B" w:rsidRDefault="00EA12C0" w:rsidP="00EA1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Century Gothic" w:hAnsi="Century Gothic" w:cs="Courier New"/>
          <w:color w:val="1F1F1F"/>
          <w:sz w:val="42"/>
          <w:szCs w:val="42"/>
          <w:lang w:val="en"/>
        </w:rPr>
      </w:pPr>
    </w:p>
    <w:p w14:paraId="7543C83A" w14:textId="77777777" w:rsidR="007B12A7" w:rsidRDefault="00EA12C0" w:rsidP="00EA1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Century Gothic" w:hAnsi="Century Gothic" w:cs="Courier New"/>
          <w:b/>
          <w:bCs/>
          <w:color w:val="FF0000"/>
          <w:sz w:val="22"/>
          <w:szCs w:val="22"/>
          <w:lang w:val="en"/>
        </w:rPr>
      </w:pPr>
      <w:r w:rsidRPr="00CC246B">
        <w:rPr>
          <w:rFonts w:ascii="Century Gothic" w:hAnsi="Century Gothic" w:cs="Courier New"/>
          <w:b/>
          <w:bCs/>
          <w:color w:val="FF0000"/>
          <w:sz w:val="22"/>
          <w:szCs w:val="22"/>
          <w:lang w:val="en"/>
        </w:rPr>
        <w:t>Why do we need to renovate?</w:t>
      </w:r>
    </w:p>
    <w:p w14:paraId="6A0A85D7" w14:textId="014906A4" w:rsidR="00EA12C0" w:rsidRPr="007B12A7"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r w:rsidRPr="00CC246B">
        <w:rPr>
          <w:rFonts w:ascii="Century Gothic" w:hAnsi="Century Gothic" w:cs="Courier New"/>
          <w:color w:val="1F1F1F"/>
          <w:sz w:val="22"/>
          <w:szCs w:val="22"/>
          <w:lang w:val="en"/>
        </w:rPr>
        <w:t xml:space="preserve">The </w:t>
      </w:r>
      <w:proofErr w:type="gramStart"/>
      <w:r w:rsidRPr="00CC246B">
        <w:rPr>
          <w:rFonts w:ascii="Century Gothic" w:hAnsi="Century Gothic" w:cs="Courier New"/>
          <w:color w:val="1F1F1F"/>
          <w:sz w:val="22"/>
          <w:szCs w:val="22"/>
          <w:lang w:val="en"/>
        </w:rPr>
        <w:t>residence</w:t>
      </w:r>
      <w:r w:rsidR="000E5E5C">
        <w:rPr>
          <w:rFonts w:ascii="Century Gothic" w:hAnsi="Century Gothic" w:cs="Courier New"/>
          <w:color w:val="1F1F1F"/>
          <w:sz w:val="22"/>
          <w:szCs w:val="22"/>
          <w:lang w:val="en"/>
        </w:rPr>
        <w:t>(</w:t>
      </w:r>
      <w:proofErr w:type="gramEnd"/>
      <w:r w:rsidR="000E5E5C">
        <w:rPr>
          <w:rFonts w:ascii="Century Gothic" w:hAnsi="Century Gothic" w:cs="Courier New"/>
          <w:color w:val="1F1F1F"/>
          <w:sz w:val="22"/>
          <w:szCs w:val="22"/>
          <w:lang w:val="en"/>
        </w:rPr>
        <w:t xml:space="preserve">Bostaden I </w:t>
      </w:r>
      <w:r w:rsidR="00A873B0">
        <w:rPr>
          <w:rFonts w:ascii="Century Gothic" w:hAnsi="Century Gothic" w:cs="Courier New"/>
          <w:color w:val="1F1F1F"/>
          <w:sz w:val="22"/>
          <w:szCs w:val="22"/>
          <w:lang w:val="en"/>
        </w:rPr>
        <w:t>Umeå)</w:t>
      </w:r>
      <w:r w:rsidRPr="00CC246B">
        <w:rPr>
          <w:rFonts w:ascii="Century Gothic" w:hAnsi="Century Gothic" w:cs="Courier New"/>
          <w:color w:val="1F1F1F"/>
          <w:sz w:val="22"/>
          <w:szCs w:val="22"/>
          <w:lang w:val="en"/>
        </w:rPr>
        <w:t xml:space="preserve"> has carried out inspections of the property portfolio, including </w:t>
      </w:r>
      <w:proofErr w:type="spellStart"/>
      <w:r w:rsidRPr="00CC246B">
        <w:rPr>
          <w:rFonts w:ascii="Century Gothic" w:hAnsi="Century Gothic" w:cs="Courier New"/>
          <w:color w:val="1F1F1F"/>
          <w:sz w:val="22"/>
          <w:szCs w:val="22"/>
          <w:lang w:val="en"/>
        </w:rPr>
        <w:t>Ystarvägen</w:t>
      </w:r>
      <w:proofErr w:type="spellEnd"/>
      <w:r w:rsidRPr="00CC246B">
        <w:rPr>
          <w:rFonts w:ascii="Century Gothic" w:hAnsi="Century Gothic" w:cs="Courier New"/>
          <w:color w:val="1F1F1F"/>
          <w:sz w:val="22"/>
          <w:szCs w:val="22"/>
          <w:lang w:val="en"/>
        </w:rPr>
        <w:t xml:space="preserve"> 135-149. The lifespan of the surface layers in the bathroom is being reached, </w:t>
      </w:r>
    </w:p>
    <w:p w14:paraId="30BD6E2F" w14:textId="77777777" w:rsidR="00EA12C0"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r w:rsidRPr="00CC246B">
        <w:rPr>
          <w:rFonts w:ascii="Century Gothic" w:hAnsi="Century Gothic" w:cs="Courier New"/>
          <w:color w:val="1F1F1F"/>
          <w:sz w:val="22"/>
          <w:szCs w:val="22"/>
          <w:lang w:val="en"/>
        </w:rPr>
        <w:t>and that water damage has increased at the addresses. It is now time to carry out a bathroom renovation in your area. The bathrooms have a standard from the 80s.</w:t>
      </w:r>
    </w:p>
    <w:p w14:paraId="4E7A64C6" w14:textId="77777777" w:rsidR="003D5E7E" w:rsidRPr="00CC246B" w:rsidRDefault="003D5E7E"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p>
    <w:p w14:paraId="6E38DC2F" w14:textId="77777777" w:rsidR="00EA12C0" w:rsidRPr="0032576F"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r w:rsidRPr="0032576F">
        <w:rPr>
          <w:rFonts w:ascii="Century Gothic" w:hAnsi="Century Gothic" w:cs="Courier New"/>
          <w:b/>
          <w:bCs/>
          <w:color w:val="FF0000"/>
          <w:sz w:val="22"/>
          <w:szCs w:val="22"/>
          <w:lang w:val="en"/>
        </w:rPr>
        <w:t>What needs to be fixed in the apartment?</w:t>
      </w:r>
    </w:p>
    <w:p w14:paraId="1663F27C" w14:textId="0F855D94" w:rsidR="00EA12C0"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r w:rsidRPr="00CC246B">
        <w:rPr>
          <w:rFonts w:ascii="Century Gothic" w:hAnsi="Century Gothic" w:cs="Courier New"/>
          <w:color w:val="1F1F1F"/>
          <w:sz w:val="22"/>
          <w:szCs w:val="22"/>
          <w:lang w:val="en"/>
        </w:rPr>
        <w:t xml:space="preserve">We will renovate your bathroom, </w:t>
      </w:r>
      <w:r w:rsidR="00A1747E">
        <w:rPr>
          <w:rFonts w:ascii="Century Gothic" w:hAnsi="Century Gothic" w:cs="Courier New"/>
          <w:color w:val="1F1F1F"/>
          <w:sz w:val="22"/>
          <w:szCs w:val="22"/>
          <w:lang w:val="en"/>
        </w:rPr>
        <w:t>and</w:t>
      </w:r>
      <w:r w:rsidRPr="00CC246B">
        <w:rPr>
          <w:rFonts w:ascii="Century Gothic" w:hAnsi="Century Gothic" w:cs="Courier New"/>
          <w:color w:val="1F1F1F"/>
          <w:sz w:val="22"/>
          <w:szCs w:val="22"/>
          <w:lang w:val="en"/>
        </w:rPr>
        <w:t xml:space="preserve"> waterproo</w:t>
      </w:r>
      <w:r w:rsidR="0052152E">
        <w:rPr>
          <w:rFonts w:ascii="Century Gothic" w:hAnsi="Century Gothic" w:cs="Courier New"/>
          <w:color w:val="1F1F1F"/>
          <w:sz w:val="22"/>
          <w:szCs w:val="22"/>
          <w:lang w:val="en"/>
        </w:rPr>
        <w:t>f</w:t>
      </w:r>
      <w:r w:rsidRPr="00CC246B">
        <w:rPr>
          <w:rFonts w:ascii="Century Gothic" w:hAnsi="Century Gothic" w:cs="Courier New"/>
          <w:color w:val="1F1F1F"/>
          <w:sz w:val="22"/>
          <w:szCs w:val="22"/>
          <w:lang w:val="en"/>
        </w:rPr>
        <w:t xml:space="preserve"> under the kitchen sink.</w:t>
      </w:r>
    </w:p>
    <w:p w14:paraId="7A937DC7" w14:textId="77777777" w:rsidR="00AF7D10" w:rsidRPr="00CC246B" w:rsidRDefault="00AF7D1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p>
    <w:p w14:paraId="135A38D2" w14:textId="77777777" w:rsidR="00EA12C0" w:rsidRPr="0056251E"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r w:rsidRPr="0056251E">
        <w:rPr>
          <w:rFonts w:ascii="Century Gothic" w:hAnsi="Century Gothic" w:cs="Courier New"/>
          <w:b/>
          <w:bCs/>
          <w:color w:val="FF0000"/>
          <w:sz w:val="22"/>
          <w:szCs w:val="22"/>
          <w:lang w:val="en"/>
        </w:rPr>
        <w:t>When is the renovation expected to start?</w:t>
      </w:r>
    </w:p>
    <w:p w14:paraId="0742857E" w14:textId="77777777" w:rsidR="00EA12C0" w:rsidRPr="0056251E"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sz w:val="22"/>
          <w:szCs w:val="22"/>
          <w:lang w:val="en"/>
        </w:rPr>
      </w:pPr>
      <w:r w:rsidRPr="0056251E">
        <w:rPr>
          <w:rFonts w:ascii="Century Gothic" w:hAnsi="Century Gothic" w:cs="Courier New"/>
          <w:sz w:val="22"/>
          <w:szCs w:val="22"/>
          <w:lang w:val="en"/>
        </w:rPr>
        <w:t>We plan to start the renovation as follows:</w:t>
      </w:r>
    </w:p>
    <w:p w14:paraId="5F655E85" w14:textId="18CABD7E" w:rsidR="002E7678" w:rsidRPr="00683785" w:rsidRDefault="005C1CF4"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US"/>
        </w:rPr>
      </w:pPr>
      <w:proofErr w:type="spellStart"/>
      <w:r w:rsidRPr="00683785">
        <w:rPr>
          <w:rFonts w:ascii="Century Gothic" w:hAnsi="Century Gothic" w:cs="Courier New"/>
          <w:color w:val="1F1F1F"/>
          <w:sz w:val="22"/>
          <w:szCs w:val="22"/>
          <w:lang w:val="en-US"/>
        </w:rPr>
        <w:t>Ystarvägen</w:t>
      </w:r>
      <w:proofErr w:type="spellEnd"/>
      <w:r w:rsidRPr="00683785">
        <w:rPr>
          <w:rFonts w:ascii="Century Gothic" w:hAnsi="Century Gothic" w:cs="Courier New"/>
          <w:color w:val="1F1F1F"/>
          <w:sz w:val="22"/>
          <w:szCs w:val="22"/>
          <w:lang w:val="en-US"/>
        </w:rPr>
        <w:t xml:space="preserve"> 135</w:t>
      </w:r>
      <w:r w:rsidR="00174A9C" w:rsidRPr="00683785">
        <w:rPr>
          <w:rFonts w:ascii="Century Gothic" w:hAnsi="Century Gothic" w:cs="Courier New"/>
          <w:color w:val="1F1F1F"/>
          <w:sz w:val="22"/>
          <w:szCs w:val="22"/>
          <w:lang w:val="en-US"/>
        </w:rPr>
        <w:t xml:space="preserve"> Februa</w:t>
      </w:r>
      <w:r w:rsidR="00505157" w:rsidRPr="00683785">
        <w:rPr>
          <w:rFonts w:ascii="Century Gothic" w:hAnsi="Century Gothic" w:cs="Courier New"/>
          <w:color w:val="1F1F1F"/>
          <w:sz w:val="22"/>
          <w:szCs w:val="22"/>
          <w:lang w:val="en-US"/>
        </w:rPr>
        <w:t>ry</w:t>
      </w:r>
      <w:r w:rsidR="00CF4A9B" w:rsidRPr="00683785">
        <w:rPr>
          <w:rFonts w:ascii="Century Gothic" w:hAnsi="Century Gothic" w:cs="Courier New"/>
          <w:color w:val="1F1F1F"/>
          <w:sz w:val="22"/>
          <w:szCs w:val="22"/>
          <w:lang w:val="en-US"/>
        </w:rPr>
        <w:t xml:space="preserve"> - 25</w:t>
      </w:r>
    </w:p>
    <w:p w14:paraId="1B886C31" w14:textId="2C416822" w:rsidR="00505157" w:rsidRPr="00683785" w:rsidRDefault="00505157"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US"/>
        </w:rPr>
      </w:pPr>
      <w:proofErr w:type="spellStart"/>
      <w:r w:rsidRPr="00683785">
        <w:rPr>
          <w:rFonts w:ascii="Century Gothic" w:hAnsi="Century Gothic" w:cs="Courier New"/>
          <w:color w:val="1F1F1F"/>
          <w:sz w:val="22"/>
          <w:szCs w:val="22"/>
          <w:lang w:val="en-US"/>
        </w:rPr>
        <w:t>Ystarvägen</w:t>
      </w:r>
      <w:proofErr w:type="spellEnd"/>
      <w:r w:rsidRPr="00683785">
        <w:rPr>
          <w:rFonts w:ascii="Century Gothic" w:hAnsi="Century Gothic" w:cs="Courier New"/>
          <w:color w:val="1F1F1F"/>
          <w:sz w:val="22"/>
          <w:szCs w:val="22"/>
          <w:lang w:val="en-US"/>
        </w:rPr>
        <w:t xml:space="preserve"> 137</w:t>
      </w:r>
      <w:r w:rsidR="00CF4A9B" w:rsidRPr="00683785">
        <w:rPr>
          <w:rFonts w:ascii="Century Gothic" w:hAnsi="Century Gothic" w:cs="Courier New"/>
          <w:color w:val="1F1F1F"/>
          <w:sz w:val="22"/>
          <w:szCs w:val="22"/>
          <w:lang w:val="en-US"/>
        </w:rPr>
        <w:t xml:space="preserve"> Mar</w:t>
      </w:r>
      <w:r w:rsidR="00961D98" w:rsidRPr="00683785">
        <w:rPr>
          <w:rFonts w:ascii="Century Gothic" w:hAnsi="Century Gothic" w:cs="Courier New"/>
          <w:color w:val="1F1F1F"/>
          <w:sz w:val="22"/>
          <w:szCs w:val="22"/>
          <w:lang w:val="en-US"/>
        </w:rPr>
        <w:t>ch</w:t>
      </w:r>
      <w:r w:rsidR="00CF4A9B" w:rsidRPr="00683785">
        <w:rPr>
          <w:rFonts w:ascii="Century Gothic" w:hAnsi="Century Gothic" w:cs="Courier New"/>
          <w:color w:val="1F1F1F"/>
          <w:sz w:val="22"/>
          <w:szCs w:val="22"/>
          <w:lang w:val="en-US"/>
        </w:rPr>
        <w:t xml:space="preserve"> </w:t>
      </w:r>
      <w:r w:rsidR="00403EEA" w:rsidRPr="00683785">
        <w:rPr>
          <w:rFonts w:ascii="Century Gothic" w:hAnsi="Century Gothic" w:cs="Courier New"/>
          <w:color w:val="1F1F1F"/>
          <w:sz w:val="22"/>
          <w:szCs w:val="22"/>
          <w:lang w:val="en-US"/>
        </w:rPr>
        <w:t>–</w:t>
      </w:r>
      <w:r w:rsidR="00CF4A9B" w:rsidRPr="00683785">
        <w:rPr>
          <w:rFonts w:ascii="Century Gothic" w:hAnsi="Century Gothic" w:cs="Courier New"/>
          <w:color w:val="1F1F1F"/>
          <w:sz w:val="22"/>
          <w:szCs w:val="22"/>
          <w:lang w:val="en-US"/>
        </w:rPr>
        <w:t xml:space="preserve"> 25</w:t>
      </w:r>
    </w:p>
    <w:p w14:paraId="5B487D37" w14:textId="4ED6ECFA" w:rsidR="00403EEA" w:rsidRPr="00683785" w:rsidRDefault="00403EEA"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US"/>
        </w:rPr>
      </w:pPr>
      <w:proofErr w:type="spellStart"/>
      <w:r w:rsidRPr="00683785">
        <w:rPr>
          <w:rFonts w:ascii="Century Gothic" w:hAnsi="Century Gothic" w:cs="Courier New"/>
          <w:color w:val="1F1F1F"/>
          <w:sz w:val="22"/>
          <w:szCs w:val="22"/>
          <w:lang w:val="en-US"/>
        </w:rPr>
        <w:t>Ystarvägen</w:t>
      </w:r>
      <w:proofErr w:type="spellEnd"/>
      <w:r w:rsidRPr="00683785">
        <w:rPr>
          <w:rFonts w:ascii="Century Gothic" w:hAnsi="Century Gothic" w:cs="Courier New"/>
          <w:color w:val="1F1F1F"/>
          <w:sz w:val="22"/>
          <w:szCs w:val="22"/>
          <w:lang w:val="en-US"/>
        </w:rPr>
        <w:t xml:space="preserve"> 139</w:t>
      </w:r>
      <w:r w:rsidR="00606A72" w:rsidRPr="00683785">
        <w:rPr>
          <w:rFonts w:ascii="Century Gothic" w:hAnsi="Century Gothic" w:cs="Courier New"/>
          <w:color w:val="1F1F1F"/>
          <w:sz w:val="22"/>
          <w:szCs w:val="22"/>
          <w:lang w:val="en-US"/>
        </w:rPr>
        <w:t xml:space="preserve"> April – 25</w:t>
      </w:r>
    </w:p>
    <w:p w14:paraId="07BE4D84" w14:textId="66FCC393" w:rsidR="00606A72" w:rsidRPr="00683785" w:rsidRDefault="00606A72"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US"/>
        </w:rPr>
      </w:pPr>
      <w:proofErr w:type="spellStart"/>
      <w:r w:rsidRPr="00683785">
        <w:rPr>
          <w:rFonts w:ascii="Century Gothic" w:hAnsi="Century Gothic" w:cs="Courier New"/>
          <w:color w:val="1F1F1F"/>
          <w:sz w:val="22"/>
          <w:szCs w:val="22"/>
          <w:lang w:val="en-US"/>
        </w:rPr>
        <w:t>Ystarvägen</w:t>
      </w:r>
      <w:proofErr w:type="spellEnd"/>
      <w:r w:rsidRPr="00683785">
        <w:rPr>
          <w:rFonts w:ascii="Century Gothic" w:hAnsi="Century Gothic" w:cs="Courier New"/>
          <w:color w:val="1F1F1F"/>
          <w:sz w:val="22"/>
          <w:szCs w:val="22"/>
          <w:lang w:val="en-US"/>
        </w:rPr>
        <w:t xml:space="preserve"> 141 </w:t>
      </w:r>
      <w:r w:rsidR="003F60B5" w:rsidRPr="00683785">
        <w:rPr>
          <w:rFonts w:ascii="Century Gothic" w:hAnsi="Century Gothic" w:cs="Courier New"/>
          <w:color w:val="1F1F1F"/>
          <w:sz w:val="22"/>
          <w:szCs w:val="22"/>
          <w:lang w:val="en-US"/>
        </w:rPr>
        <w:t>April/May</w:t>
      </w:r>
    </w:p>
    <w:p w14:paraId="1A93C8B0" w14:textId="77777777" w:rsidR="003F60B5" w:rsidRPr="00683785" w:rsidRDefault="003F60B5"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US"/>
        </w:rPr>
      </w:pPr>
    </w:p>
    <w:p w14:paraId="1E0969FD" w14:textId="11D102BC" w:rsidR="001B07CD" w:rsidRPr="00AE3969" w:rsidRDefault="00AE3969"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US"/>
        </w:rPr>
      </w:pPr>
      <w:r w:rsidRPr="00AE3969">
        <w:rPr>
          <w:rFonts w:ascii="Century Gothic" w:hAnsi="Century Gothic" w:cs="Courier New"/>
          <w:color w:val="1F1F1F"/>
          <w:sz w:val="22"/>
          <w:szCs w:val="22"/>
          <w:lang w:val="en-US"/>
        </w:rPr>
        <w:t>More detailed timetable will be in your stairwell. There will also be other information to read. Get into the habit of reading the information every day.</w:t>
      </w:r>
    </w:p>
    <w:p w14:paraId="60A38B64" w14:textId="77777777" w:rsidR="001B07CD" w:rsidRDefault="001B07CD"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p>
    <w:p w14:paraId="431BE44E" w14:textId="6A33CF45" w:rsidR="00EA12C0" w:rsidRPr="00CC246B"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r w:rsidRPr="00CC246B">
        <w:rPr>
          <w:rFonts w:ascii="Century Gothic" w:hAnsi="Century Gothic" w:cs="Courier New"/>
          <w:b/>
          <w:bCs/>
          <w:color w:val="FF0000"/>
          <w:sz w:val="22"/>
          <w:szCs w:val="22"/>
          <w:lang w:val="en"/>
        </w:rPr>
        <w:t>Is the bathroom being completely renovated?</w:t>
      </w:r>
      <w:r w:rsidRPr="00CC246B">
        <w:rPr>
          <w:rFonts w:ascii="Century Gothic" w:hAnsi="Century Gothic" w:cs="Courier New"/>
          <w:b/>
          <w:bCs/>
          <w:color w:val="FF0000"/>
          <w:sz w:val="22"/>
          <w:szCs w:val="22"/>
          <w:lang w:val="en"/>
        </w:rPr>
        <w:tab/>
      </w:r>
    </w:p>
    <w:p w14:paraId="201269F1" w14:textId="77777777" w:rsidR="00EA12C0" w:rsidRPr="00CC246B"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r w:rsidRPr="00CC246B">
        <w:rPr>
          <w:rFonts w:ascii="Century Gothic" w:hAnsi="Century Gothic" w:cs="Courier New"/>
          <w:color w:val="1F1F1F"/>
          <w:sz w:val="22"/>
          <w:szCs w:val="22"/>
          <w:lang w:val="en"/>
        </w:rPr>
        <w:t xml:space="preserve">Yes. This means, among other things, that we change the surface layer (floor and walls) in the bathrooms. The new surface layers will consist of wet room carpet and painted fabric. We are changing the floor drains and adapting them to a shower area. The elements in the ceiling angle are removed and we install a heated towel rail. Bathroom cabinets including lighting and electrical outlets are installed. </w:t>
      </w:r>
    </w:p>
    <w:p w14:paraId="7D7701B6" w14:textId="77777777" w:rsidR="00EA12C0" w:rsidRPr="00CC246B"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r w:rsidRPr="00CC246B">
        <w:rPr>
          <w:rFonts w:ascii="Century Gothic" w:hAnsi="Century Gothic" w:cs="Courier New"/>
          <w:color w:val="1F1F1F"/>
          <w:sz w:val="22"/>
          <w:szCs w:val="22"/>
          <w:lang w:val="en"/>
        </w:rPr>
        <w:t>Porcelain (toilet seat, sink, faucet) that is older than five years is replaced.</w:t>
      </w:r>
    </w:p>
    <w:p w14:paraId="5989A80A" w14:textId="77777777" w:rsidR="00EA12C0" w:rsidRPr="00CC246B"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p>
    <w:p w14:paraId="11006A77" w14:textId="103F0EF8" w:rsidR="00EA12C0"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color w:val="1F1F1F"/>
          <w:sz w:val="22"/>
          <w:szCs w:val="22"/>
          <w:lang w:val="en"/>
        </w:rPr>
      </w:pPr>
      <w:r w:rsidRPr="00CC246B">
        <w:rPr>
          <w:rFonts w:ascii="Century Gothic" w:hAnsi="Century Gothic" w:cs="Courier New"/>
          <w:color w:val="1F1F1F"/>
          <w:sz w:val="22"/>
          <w:szCs w:val="22"/>
          <w:lang w:val="en"/>
        </w:rPr>
        <w:t>(If your bathroom has recently been renovated due to water damage, it is not affected by this renovation, then only waterproofing of the kitchen will be relevant for you)</w:t>
      </w:r>
      <w:r w:rsidR="00DE6C16">
        <w:rPr>
          <w:rFonts w:ascii="Century Gothic" w:hAnsi="Century Gothic" w:cs="Courier New"/>
          <w:color w:val="1F1F1F"/>
          <w:sz w:val="22"/>
          <w:szCs w:val="22"/>
          <w:lang w:val="en"/>
        </w:rPr>
        <w:t>’</w:t>
      </w:r>
    </w:p>
    <w:p w14:paraId="26641D01" w14:textId="36DCBE7D" w:rsidR="00DE6C16" w:rsidRPr="00DE6C16" w:rsidRDefault="00DE6C16"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i/>
          <w:iCs/>
          <w:color w:val="1F1F1F"/>
          <w:sz w:val="22"/>
          <w:szCs w:val="22"/>
          <w:lang w:val="en-US"/>
        </w:rPr>
      </w:pPr>
      <w:r w:rsidRPr="00DE6C16">
        <w:rPr>
          <w:rFonts w:ascii="Century Gothic" w:hAnsi="Century Gothic" w:cs="Courier New"/>
          <w:i/>
          <w:iCs/>
          <w:color w:val="1F1F1F"/>
          <w:sz w:val="22"/>
          <w:szCs w:val="22"/>
          <w:lang w:val="en-US"/>
        </w:rPr>
        <w:t>If your bathroom has been renovated within the last 7-8 years, we will make an assessment to see if we can keep the surface layer. If it is, we just change the electricity and reline the pipe trunks.</w:t>
      </w:r>
    </w:p>
    <w:p w14:paraId="5801211C" w14:textId="77777777" w:rsidR="00EA12C0" w:rsidRPr="00DE6C16"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i/>
          <w:iCs/>
          <w:color w:val="1F1F1F"/>
          <w:sz w:val="22"/>
          <w:szCs w:val="22"/>
          <w:lang w:val="en"/>
        </w:rPr>
      </w:pPr>
    </w:p>
    <w:p w14:paraId="0D0AFED6" w14:textId="77777777" w:rsidR="0010177C" w:rsidRDefault="0010177C"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p>
    <w:p w14:paraId="1A4C2FBE" w14:textId="77777777" w:rsidR="005850E1" w:rsidRDefault="005850E1"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p>
    <w:p w14:paraId="0B602055" w14:textId="77777777" w:rsidR="005850E1" w:rsidRDefault="005850E1"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p>
    <w:p w14:paraId="7DE95D8F" w14:textId="77777777" w:rsidR="005850E1" w:rsidRDefault="005850E1"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p>
    <w:p w14:paraId="5EC712C3" w14:textId="01C501F9" w:rsidR="0010177C"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r w:rsidRPr="00CC246B">
        <w:rPr>
          <w:rFonts w:ascii="Century Gothic" w:hAnsi="Century Gothic" w:cs="Courier New"/>
          <w:b/>
          <w:bCs/>
          <w:color w:val="FF0000"/>
          <w:sz w:val="22"/>
          <w:szCs w:val="22"/>
          <w:lang w:val="en"/>
        </w:rPr>
        <w:t>How long does the work in the bathroom take?</w:t>
      </w:r>
    </w:p>
    <w:p w14:paraId="05D6434D" w14:textId="410B04E1" w:rsidR="00EA12C0" w:rsidRPr="0004690E" w:rsidRDefault="00EA12C0" w:rsidP="007B1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entury Gothic" w:hAnsi="Century Gothic" w:cs="Courier New"/>
          <w:b/>
          <w:bCs/>
          <w:color w:val="FF0000"/>
          <w:sz w:val="22"/>
          <w:szCs w:val="22"/>
          <w:lang w:val="en"/>
        </w:rPr>
      </w:pPr>
      <w:r w:rsidRPr="00CC246B">
        <w:rPr>
          <w:rFonts w:ascii="Century Gothic" w:hAnsi="Century Gothic" w:cs="Courier New"/>
          <w:color w:val="1F1F1F"/>
          <w:sz w:val="22"/>
          <w:szCs w:val="22"/>
          <w:lang w:val="en"/>
        </w:rPr>
        <w:t>Normally, the work takes between 4-</w:t>
      </w:r>
      <w:r w:rsidR="00CE530A">
        <w:rPr>
          <w:rFonts w:ascii="Century Gothic" w:hAnsi="Century Gothic" w:cs="Courier New"/>
          <w:color w:val="1F1F1F"/>
          <w:sz w:val="22"/>
          <w:szCs w:val="22"/>
          <w:lang w:val="en"/>
        </w:rPr>
        <w:t>5</w:t>
      </w:r>
      <w:r w:rsidRPr="00CC246B">
        <w:rPr>
          <w:rFonts w:ascii="Century Gothic" w:hAnsi="Century Gothic" w:cs="Courier New"/>
          <w:color w:val="1F1F1F"/>
          <w:sz w:val="22"/>
          <w:szCs w:val="22"/>
          <w:lang w:val="en"/>
        </w:rPr>
        <w:t xml:space="preserve"> weeks per bathroom. If there are elevated humidity values </w:t>
      </w:r>
      <w:r w:rsidRPr="00CC246B">
        <w:rPr>
          <w:rFonts w:ascii="Arial" w:hAnsi="Arial" w:cs="Arial"/>
          <w:color w:val="1F1F1F"/>
          <w:sz w:val="22"/>
          <w:szCs w:val="22"/>
          <w:lang w:val="en"/>
        </w:rPr>
        <w:t>​​</w:t>
      </w:r>
      <w:r w:rsidRPr="00CC246B">
        <w:rPr>
          <w:rFonts w:ascii="Century Gothic" w:hAnsi="Century Gothic" w:cs="Courier New"/>
          <w:color w:val="1F1F1F"/>
          <w:sz w:val="22"/>
          <w:szCs w:val="22"/>
          <w:lang w:val="en"/>
        </w:rPr>
        <w:t>in the bathroom, they may take longer.</w:t>
      </w:r>
    </w:p>
    <w:p w14:paraId="07E085C4" w14:textId="4C47AF9E" w:rsidR="00EA12C0" w:rsidRPr="00DA56EF" w:rsidRDefault="00EA12C0" w:rsidP="007B12A7">
      <w:pPr>
        <w:shd w:val="clear" w:color="auto" w:fill="F8F9FA"/>
        <w:autoSpaceDE/>
        <w:autoSpaceDN/>
        <w:rPr>
          <w:rFonts w:ascii="Century Gothic" w:hAnsi="Century Gothic" w:cs="Arial"/>
          <w:i/>
          <w:iCs/>
          <w:color w:val="1F1F1F"/>
          <w:sz w:val="22"/>
          <w:szCs w:val="22"/>
          <w:lang w:val="en-US"/>
        </w:rPr>
      </w:pPr>
    </w:p>
    <w:p w14:paraId="4C436358" w14:textId="58F68534" w:rsidR="00EA12C0" w:rsidRPr="005850E1" w:rsidRDefault="00EA12C0" w:rsidP="005850E1">
      <w:pPr>
        <w:pStyle w:val="BasicParagraph"/>
        <w:spacing w:line="240" w:lineRule="auto"/>
        <w:rPr>
          <w:rFonts w:ascii="Century Gothic" w:hAnsi="Century Gothic"/>
          <w:sz w:val="22"/>
          <w:szCs w:val="22"/>
        </w:rPr>
      </w:pPr>
      <w:r w:rsidRPr="00CC246B">
        <w:rPr>
          <w:rFonts w:ascii="Century Gothic" w:hAnsi="Century Gothic"/>
          <w:b/>
          <w:bCs/>
          <w:color w:val="FF0000"/>
          <w:sz w:val="22"/>
          <w:szCs w:val="22"/>
        </w:rPr>
        <w:t xml:space="preserve">Water </w:t>
      </w:r>
      <w:proofErr w:type="gramStart"/>
      <w:r w:rsidRPr="00CC246B">
        <w:rPr>
          <w:rFonts w:ascii="Century Gothic" w:hAnsi="Century Gothic"/>
          <w:b/>
          <w:bCs/>
          <w:color w:val="FF0000"/>
          <w:sz w:val="22"/>
          <w:szCs w:val="22"/>
        </w:rPr>
        <w:t>shut-offs</w:t>
      </w:r>
      <w:proofErr w:type="gramEnd"/>
    </w:p>
    <w:p w14:paraId="5046F38B" w14:textId="2D462B4C" w:rsidR="00EA12C0" w:rsidRPr="00D45561" w:rsidRDefault="00EA12C0" w:rsidP="00EA12C0">
      <w:pPr>
        <w:pStyle w:val="BasicParagraph"/>
        <w:rPr>
          <w:rFonts w:ascii="Century Gothic" w:hAnsi="Century Gothic"/>
          <w:sz w:val="22"/>
          <w:szCs w:val="22"/>
        </w:rPr>
      </w:pPr>
      <w:r w:rsidRPr="00CC246B">
        <w:rPr>
          <w:rFonts w:ascii="Century Gothic" w:hAnsi="Century Gothic"/>
          <w:sz w:val="22"/>
          <w:szCs w:val="22"/>
        </w:rPr>
        <w:t>•</w:t>
      </w:r>
      <w:r w:rsidR="00D45561" w:rsidRPr="00D45561">
        <w:rPr>
          <w:rFonts w:ascii="Century Gothic" w:hAnsi="Century Gothic"/>
          <w:sz w:val="22"/>
          <w:szCs w:val="22"/>
        </w:rPr>
        <w:t xml:space="preserve">While the renovation is taking place in your apartment, there is a possibility to shower at </w:t>
      </w:r>
      <w:proofErr w:type="spellStart"/>
      <w:r w:rsidR="00D45561" w:rsidRPr="00D45561">
        <w:rPr>
          <w:rFonts w:ascii="Century Gothic" w:hAnsi="Century Gothic"/>
          <w:sz w:val="22"/>
          <w:szCs w:val="22"/>
        </w:rPr>
        <w:t>Tenton</w:t>
      </w:r>
      <w:proofErr w:type="spellEnd"/>
      <w:r w:rsidR="00D45561" w:rsidRPr="00D45561">
        <w:rPr>
          <w:rFonts w:ascii="Century Gothic" w:hAnsi="Century Gothic"/>
          <w:sz w:val="22"/>
          <w:szCs w:val="22"/>
        </w:rPr>
        <w:t xml:space="preserve"> Gym. Access cards can be picked up from the contractor PEAB at their office.</w:t>
      </w:r>
    </w:p>
    <w:p w14:paraId="4CFA0DC3" w14:textId="77777777" w:rsidR="00EA12C0" w:rsidRPr="00CC246B" w:rsidRDefault="00EA12C0" w:rsidP="00EA12C0">
      <w:pPr>
        <w:pStyle w:val="BasicParagraph"/>
        <w:rPr>
          <w:rFonts w:ascii="Century Gothic" w:hAnsi="Century Gothic"/>
          <w:sz w:val="22"/>
          <w:szCs w:val="22"/>
        </w:rPr>
      </w:pPr>
      <w:r w:rsidRPr="00CC246B">
        <w:rPr>
          <w:rFonts w:ascii="Century Gothic" w:hAnsi="Century Gothic"/>
          <w:sz w:val="22"/>
          <w:szCs w:val="22"/>
        </w:rPr>
        <w:t>• We set up two shower/WC barracks on the farm.</w:t>
      </w:r>
    </w:p>
    <w:p w14:paraId="2FEECBC1" w14:textId="77777777" w:rsidR="00EA12C0" w:rsidRPr="00CC246B" w:rsidRDefault="00EA12C0" w:rsidP="00EA12C0">
      <w:pPr>
        <w:pStyle w:val="BasicParagraph"/>
        <w:rPr>
          <w:rFonts w:ascii="Century Gothic" w:hAnsi="Century Gothic"/>
          <w:sz w:val="22"/>
          <w:szCs w:val="22"/>
        </w:rPr>
      </w:pPr>
      <w:r w:rsidRPr="00CC246B">
        <w:rPr>
          <w:rFonts w:ascii="Century Gothic" w:hAnsi="Century Gothic"/>
          <w:sz w:val="22"/>
          <w:szCs w:val="22"/>
        </w:rPr>
        <w:t xml:space="preserve">• Toilet will work with flushing on evenings and weekends. </w:t>
      </w:r>
    </w:p>
    <w:p w14:paraId="770B83C0" w14:textId="77777777" w:rsidR="00EA12C0" w:rsidRPr="00CC246B" w:rsidRDefault="00EA12C0" w:rsidP="00EA12C0">
      <w:pPr>
        <w:pStyle w:val="BasicParagraph"/>
        <w:rPr>
          <w:rFonts w:ascii="Century Gothic" w:hAnsi="Century Gothic"/>
          <w:sz w:val="22"/>
          <w:szCs w:val="22"/>
        </w:rPr>
      </w:pPr>
      <w:r w:rsidRPr="00AF3566">
        <w:rPr>
          <w:rFonts w:ascii="Century Gothic" w:hAnsi="Century Gothic"/>
          <w:sz w:val="22"/>
          <w:szCs w:val="22"/>
        </w:rPr>
        <w:t>• Times when the toilet cannot be used, there is a replacement toilet according to point above and in the laundry rooms.</w:t>
      </w:r>
    </w:p>
    <w:p w14:paraId="0FCA5863" w14:textId="77777777" w:rsidR="00EA12C0" w:rsidRPr="00CC246B" w:rsidRDefault="00EA12C0" w:rsidP="00EA12C0">
      <w:pPr>
        <w:pStyle w:val="BasicParagraph"/>
        <w:rPr>
          <w:rFonts w:ascii="Century Gothic" w:hAnsi="Century Gothic"/>
          <w:sz w:val="22"/>
          <w:szCs w:val="22"/>
        </w:rPr>
      </w:pPr>
      <w:r w:rsidRPr="00CC246B">
        <w:rPr>
          <w:rFonts w:ascii="Century Gothic" w:hAnsi="Century Gothic"/>
          <w:sz w:val="22"/>
          <w:szCs w:val="22"/>
        </w:rPr>
        <w:t xml:space="preserve">The kitchen will have the water on as usual except during temporary shutdowns during the day. </w:t>
      </w:r>
      <w:r w:rsidRPr="00216ACB">
        <w:rPr>
          <w:rFonts w:ascii="Century Gothic" w:hAnsi="Century Gothic"/>
          <w:sz w:val="22"/>
          <w:szCs w:val="22"/>
        </w:rPr>
        <w:t>A closure schedule with approximate daytime times will be distributed.</w:t>
      </w:r>
    </w:p>
    <w:p w14:paraId="269DD344" w14:textId="77777777" w:rsidR="002246F9" w:rsidRDefault="002246F9" w:rsidP="00EA12C0">
      <w:pPr>
        <w:pStyle w:val="BasicParagraph"/>
        <w:rPr>
          <w:rFonts w:ascii="Century Gothic" w:hAnsi="Century Gothic"/>
          <w:sz w:val="22"/>
          <w:szCs w:val="22"/>
        </w:rPr>
      </w:pPr>
    </w:p>
    <w:p w14:paraId="79A230DC" w14:textId="25B4DD63" w:rsidR="00EA12C0" w:rsidRPr="00CC246B" w:rsidRDefault="00EA12C0" w:rsidP="00EA12C0">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Are new fixtures installed in the apartment?</w:t>
      </w:r>
    </w:p>
    <w:p w14:paraId="5E3963C7" w14:textId="77777777" w:rsidR="00EA12C0" w:rsidRPr="00CC246B" w:rsidRDefault="00EA12C0" w:rsidP="00EA12C0">
      <w:pPr>
        <w:pStyle w:val="BasicParagraph"/>
        <w:rPr>
          <w:rFonts w:ascii="Century Gothic" w:hAnsi="Century Gothic"/>
          <w:sz w:val="22"/>
          <w:szCs w:val="22"/>
        </w:rPr>
      </w:pPr>
      <w:r w:rsidRPr="00CC246B">
        <w:rPr>
          <w:rFonts w:ascii="Century Gothic" w:hAnsi="Century Gothic"/>
          <w:sz w:val="22"/>
          <w:szCs w:val="22"/>
        </w:rPr>
        <w:t xml:space="preserve">Yes, the bathrooms. </w:t>
      </w:r>
    </w:p>
    <w:p w14:paraId="651250F4" w14:textId="77777777" w:rsidR="000F1A8C" w:rsidRDefault="000F1A8C" w:rsidP="00EA12C0">
      <w:pPr>
        <w:pStyle w:val="BasicParagraph"/>
        <w:rPr>
          <w:rFonts w:ascii="Century Gothic" w:hAnsi="Century Gothic"/>
          <w:sz w:val="22"/>
          <w:szCs w:val="22"/>
        </w:rPr>
      </w:pPr>
    </w:p>
    <w:p w14:paraId="06B5D037" w14:textId="5FC35EA2" w:rsidR="00EA12C0" w:rsidRPr="00CC246B" w:rsidRDefault="00EA12C0" w:rsidP="00EA12C0">
      <w:pPr>
        <w:pStyle w:val="BasicParagraph"/>
        <w:rPr>
          <w:rFonts w:ascii="Century Gothic" w:hAnsi="Century Gothic"/>
          <w:b/>
          <w:bCs/>
          <w:sz w:val="22"/>
          <w:szCs w:val="22"/>
        </w:rPr>
      </w:pPr>
      <w:r w:rsidRPr="00CC246B">
        <w:rPr>
          <w:rFonts w:ascii="Century Gothic" w:hAnsi="Century Gothic"/>
          <w:b/>
          <w:bCs/>
          <w:color w:val="FF0000"/>
          <w:sz w:val="22"/>
          <w:szCs w:val="22"/>
        </w:rPr>
        <w:t>What is being done in the kitchen?</w:t>
      </w:r>
      <w:r w:rsidRPr="00CC246B">
        <w:rPr>
          <w:rFonts w:ascii="Century Gothic" w:hAnsi="Century Gothic"/>
          <w:b/>
          <w:bCs/>
          <w:sz w:val="22"/>
          <w:szCs w:val="22"/>
        </w:rPr>
        <w:tab/>
      </w:r>
    </w:p>
    <w:p w14:paraId="0801825C" w14:textId="65B3F3E6" w:rsidR="00EA12C0" w:rsidRDefault="00EA12C0" w:rsidP="00EA12C0">
      <w:pPr>
        <w:pStyle w:val="BasicParagraph"/>
        <w:rPr>
          <w:rFonts w:ascii="Century Gothic" w:hAnsi="Century Gothic"/>
          <w:sz w:val="22"/>
          <w:szCs w:val="22"/>
        </w:rPr>
      </w:pPr>
      <w:r w:rsidRPr="00CC246B">
        <w:rPr>
          <w:rFonts w:ascii="Century Gothic" w:hAnsi="Century Gothic"/>
          <w:sz w:val="22"/>
          <w:szCs w:val="22"/>
        </w:rPr>
        <w:t>We waterproof under the sink. This is to minimize possible damage in case of water leaks.</w:t>
      </w:r>
    </w:p>
    <w:p w14:paraId="661C65DE" w14:textId="3845190A" w:rsidR="000F1A8C" w:rsidRPr="00CC246B" w:rsidRDefault="0025201E" w:rsidP="00EA12C0">
      <w:pPr>
        <w:pStyle w:val="BasicParagraph"/>
        <w:rPr>
          <w:rFonts w:ascii="Century Gothic" w:hAnsi="Century Gothic"/>
          <w:sz w:val="22"/>
          <w:szCs w:val="22"/>
        </w:rPr>
      </w:pPr>
      <w:r>
        <w:rPr>
          <w:rFonts w:ascii="Century Gothic" w:hAnsi="Century Gothic"/>
          <w:noProof/>
        </w:rPr>
        <w:drawing>
          <wp:inline distT="0" distB="0" distL="0" distR="0" wp14:anchorId="4DDE669B" wp14:editId="4AD4BEEB">
            <wp:extent cx="1665751" cy="1836851"/>
            <wp:effectExtent l="0" t="0" r="0" b="0"/>
            <wp:docPr id="1461362523" name="Bildobjekt 1" descr="En bild som visar inomhus, design&#10;&#10;Automatiskt genererad beskrivning med medel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62523" name="Bildobjekt 1" descr="En bild som visar inomhus, design&#10;&#10;Automatiskt genererad beskrivning med medelhög exakth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5751" cy="1836851"/>
                    </a:xfrm>
                    <a:prstGeom prst="rect">
                      <a:avLst/>
                    </a:prstGeom>
                    <a:noFill/>
                  </pic:spPr>
                </pic:pic>
              </a:graphicData>
            </a:graphic>
          </wp:inline>
        </w:drawing>
      </w:r>
    </w:p>
    <w:p w14:paraId="1E1107A3" w14:textId="77777777" w:rsidR="009C40B6" w:rsidRDefault="00EA12C0" w:rsidP="00EA12C0">
      <w:pPr>
        <w:pStyle w:val="BasicParagraph"/>
        <w:rPr>
          <w:rFonts w:ascii="Century Gothic" w:hAnsi="Century Gothic"/>
          <w:sz w:val="22"/>
          <w:szCs w:val="22"/>
        </w:rPr>
      </w:pPr>
      <w:r w:rsidRPr="00CC246B">
        <w:rPr>
          <w:rFonts w:ascii="Century Gothic" w:hAnsi="Century Gothic"/>
          <w:sz w:val="22"/>
          <w:szCs w:val="22"/>
        </w:rPr>
        <w:t xml:space="preserve"> </w:t>
      </w:r>
    </w:p>
    <w:p w14:paraId="025AED53" w14:textId="56A1F3C1" w:rsidR="00EA12C0" w:rsidRPr="009C40B6" w:rsidRDefault="00EA12C0" w:rsidP="00EA12C0">
      <w:pPr>
        <w:pStyle w:val="BasicParagraph"/>
        <w:rPr>
          <w:rFonts w:ascii="Century Gothic" w:hAnsi="Century Gothic"/>
          <w:sz w:val="22"/>
          <w:szCs w:val="22"/>
        </w:rPr>
      </w:pPr>
      <w:r w:rsidRPr="00CC246B">
        <w:rPr>
          <w:rFonts w:ascii="Century Gothic" w:hAnsi="Century Gothic"/>
          <w:b/>
          <w:bCs/>
          <w:color w:val="FF0000"/>
          <w:sz w:val="22"/>
          <w:szCs w:val="22"/>
        </w:rPr>
        <w:t>Can you make some color choices in the bathroom?</w:t>
      </w:r>
      <w:r w:rsidRPr="00CC246B">
        <w:rPr>
          <w:rFonts w:ascii="Century Gothic" w:hAnsi="Century Gothic"/>
          <w:b/>
          <w:bCs/>
          <w:color w:val="FF0000"/>
          <w:sz w:val="22"/>
          <w:szCs w:val="22"/>
        </w:rPr>
        <w:tab/>
      </w:r>
    </w:p>
    <w:p w14:paraId="754F2AA4" w14:textId="77777777" w:rsidR="00EA12C0" w:rsidRPr="00CC246B" w:rsidRDefault="00EA12C0" w:rsidP="00EA12C0">
      <w:pPr>
        <w:pStyle w:val="BasicParagraph"/>
        <w:rPr>
          <w:rFonts w:ascii="Century Gothic" w:hAnsi="Century Gothic"/>
          <w:sz w:val="22"/>
          <w:szCs w:val="22"/>
        </w:rPr>
      </w:pPr>
      <w:r w:rsidRPr="00CC246B">
        <w:rPr>
          <w:rFonts w:ascii="Century Gothic" w:hAnsi="Century Gothic"/>
          <w:sz w:val="22"/>
          <w:szCs w:val="22"/>
        </w:rPr>
        <w:t>Yes, there will be 3 options for floor mats and wall mats that you tenants can choose from. If you don't want to choose, choose Bostaden.</w:t>
      </w:r>
    </w:p>
    <w:p w14:paraId="5564D77C" w14:textId="77777777" w:rsidR="005E785F" w:rsidRDefault="00EA12C0" w:rsidP="00EA12C0">
      <w:pPr>
        <w:pStyle w:val="BasicParagraph"/>
        <w:rPr>
          <w:rFonts w:ascii="Century Gothic" w:hAnsi="Century Gothic"/>
          <w:sz w:val="22"/>
          <w:szCs w:val="22"/>
        </w:rPr>
      </w:pPr>
      <w:r w:rsidRPr="006B26C3">
        <w:rPr>
          <w:rFonts w:ascii="Century Gothic" w:hAnsi="Century Gothic"/>
          <w:sz w:val="22"/>
          <w:szCs w:val="22"/>
        </w:rPr>
        <w:lastRenderedPageBreak/>
        <w:t>The color choices will be in your stairwell on the mezzanine level.</w:t>
      </w:r>
      <w:r w:rsidRPr="00CC246B">
        <w:rPr>
          <w:rFonts w:ascii="Century Gothic" w:hAnsi="Century Gothic"/>
          <w:sz w:val="22"/>
          <w:szCs w:val="22"/>
        </w:rPr>
        <w:t xml:space="preserve"> </w:t>
      </w:r>
    </w:p>
    <w:p w14:paraId="07F539B8" w14:textId="77777777" w:rsidR="005E785F" w:rsidRDefault="005E785F" w:rsidP="00EA12C0">
      <w:pPr>
        <w:pStyle w:val="BasicParagraph"/>
        <w:rPr>
          <w:rFonts w:ascii="Century Gothic" w:hAnsi="Century Gothic"/>
          <w:sz w:val="22"/>
          <w:szCs w:val="22"/>
        </w:rPr>
      </w:pPr>
    </w:p>
    <w:p w14:paraId="78B45A52" w14:textId="335DC1B6" w:rsidR="00EA12C0" w:rsidRPr="00CC246B" w:rsidRDefault="00EA12C0" w:rsidP="00EA12C0">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Can I keep my bathtub?</w:t>
      </w:r>
    </w:p>
    <w:p w14:paraId="3347BA18" w14:textId="39F9F2DA" w:rsidR="00736D1A" w:rsidRPr="00CC246B" w:rsidRDefault="00EA12C0" w:rsidP="00EA12C0">
      <w:pPr>
        <w:pStyle w:val="BasicParagraph"/>
        <w:spacing w:line="240" w:lineRule="auto"/>
        <w:rPr>
          <w:rFonts w:ascii="Century Gothic" w:hAnsi="Century Gothic"/>
          <w:sz w:val="22"/>
          <w:szCs w:val="22"/>
        </w:rPr>
      </w:pPr>
      <w:r w:rsidRPr="00CC246B">
        <w:rPr>
          <w:rFonts w:ascii="Century Gothic" w:hAnsi="Century Gothic"/>
          <w:sz w:val="22"/>
          <w:szCs w:val="22"/>
        </w:rPr>
        <w:t>Those of you who have a bathtub will get to choose whether you want a shower or have your bathtub reassembled.</w:t>
      </w:r>
    </w:p>
    <w:p w14:paraId="364AFEA4" w14:textId="77777777" w:rsidR="009220B8" w:rsidRPr="00CC246B" w:rsidRDefault="009220B8" w:rsidP="00EA12C0">
      <w:pPr>
        <w:pStyle w:val="BasicParagraph"/>
        <w:spacing w:line="240" w:lineRule="auto"/>
        <w:rPr>
          <w:rFonts w:ascii="Century Gothic" w:hAnsi="Century Gothic"/>
          <w:sz w:val="22"/>
          <w:szCs w:val="22"/>
        </w:rPr>
      </w:pPr>
    </w:p>
    <w:p w14:paraId="036EADD5" w14:textId="77777777" w:rsidR="009220B8" w:rsidRPr="00CC246B" w:rsidRDefault="009220B8" w:rsidP="009220B8">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 xml:space="preserve">Can you live in the apartment in the meantime? </w:t>
      </w:r>
    </w:p>
    <w:p w14:paraId="480F7F92"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Yes!</w:t>
      </w:r>
    </w:p>
    <w:p w14:paraId="2071C165" w14:textId="77777777" w:rsidR="002246F9" w:rsidRDefault="002246F9" w:rsidP="001E648E">
      <w:pPr>
        <w:pStyle w:val="BasicParagraph"/>
        <w:rPr>
          <w:rFonts w:ascii="Century Gothic" w:hAnsi="Century Gothic"/>
          <w:b/>
          <w:bCs/>
          <w:color w:val="FF0000"/>
          <w:sz w:val="22"/>
          <w:szCs w:val="22"/>
        </w:rPr>
      </w:pPr>
    </w:p>
    <w:p w14:paraId="2A02A277" w14:textId="0FBEA94E" w:rsidR="001E648E" w:rsidRPr="001E648E" w:rsidRDefault="001E648E" w:rsidP="001E648E">
      <w:pPr>
        <w:pStyle w:val="BasicParagraph"/>
        <w:rPr>
          <w:rFonts w:ascii="Century Gothic" w:hAnsi="Century Gothic"/>
          <w:b/>
          <w:bCs/>
          <w:color w:val="FF0000"/>
          <w:sz w:val="22"/>
          <w:szCs w:val="22"/>
        </w:rPr>
      </w:pPr>
      <w:r w:rsidRPr="001E05FD">
        <w:rPr>
          <w:rFonts w:ascii="Century Gothic" w:hAnsi="Century Gothic"/>
          <w:b/>
          <w:bCs/>
          <w:color w:val="FF0000"/>
          <w:sz w:val="22"/>
          <w:szCs w:val="22"/>
        </w:rPr>
        <w:t>Living on the ground floor?</w:t>
      </w:r>
    </w:p>
    <w:p w14:paraId="78FFBE1D" w14:textId="71031C47" w:rsidR="003C175B" w:rsidRDefault="001E648E" w:rsidP="001E648E">
      <w:pPr>
        <w:pStyle w:val="BasicParagraph"/>
        <w:rPr>
          <w:rFonts w:ascii="Century Gothic" w:hAnsi="Century Gothic"/>
          <w:sz w:val="22"/>
          <w:szCs w:val="22"/>
        </w:rPr>
      </w:pPr>
      <w:r w:rsidRPr="001E648E">
        <w:rPr>
          <w:rFonts w:ascii="Century Gothic" w:hAnsi="Century Gothic"/>
          <w:sz w:val="22"/>
          <w:szCs w:val="22"/>
        </w:rPr>
        <w:t>• The apartments on the ground floors are not affected by the renovation in their bathrooms</w:t>
      </w:r>
      <w:r w:rsidR="001E05FD">
        <w:rPr>
          <w:rFonts w:ascii="Century Gothic" w:hAnsi="Century Gothic"/>
          <w:sz w:val="22"/>
          <w:szCs w:val="22"/>
        </w:rPr>
        <w:t xml:space="preserve"> </w:t>
      </w:r>
      <w:r w:rsidRPr="001E648E">
        <w:rPr>
          <w:rFonts w:ascii="Century Gothic" w:hAnsi="Century Gothic"/>
          <w:sz w:val="22"/>
          <w:szCs w:val="22"/>
        </w:rPr>
        <w:t>but are affected by the car noises in the house.</w:t>
      </w:r>
    </w:p>
    <w:p w14:paraId="41FCD1DF" w14:textId="77777777" w:rsidR="001E648E" w:rsidRDefault="001E648E" w:rsidP="001E648E">
      <w:pPr>
        <w:pStyle w:val="BasicParagraph"/>
        <w:rPr>
          <w:rFonts w:ascii="Century Gothic" w:hAnsi="Century Gothic"/>
          <w:sz w:val="22"/>
          <w:szCs w:val="22"/>
        </w:rPr>
      </w:pPr>
    </w:p>
    <w:p w14:paraId="672FF18F" w14:textId="449A8FD8" w:rsidR="009220B8" w:rsidRPr="009C40B6" w:rsidRDefault="009220B8" w:rsidP="009220B8">
      <w:pPr>
        <w:pStyle w:val="BasicParagraph"/>
        <w:rPr>
          <w:rFonts w:ascii="Century Gothic" w:hAnsi="Century Gothic"/>
          <w:b/>
          <w:bCs/>
          <w:color w:val="FF0000"/>
          <w:sz w:val="22"/>
          <w:szCs w:val="22"/>
        </w:rPr>
      </w:pPr>
      <w:r w:rsidRPr="009C40B6">
        <w:rPr>
          <w:rFonts w:ascii="Century Gothic" w:hAnsi="Century Gothic"/>
          <w:b/>
          <w:bCs/>
          <w:color w:val="FF0000"/>
          <w:sz w:val="22"/>
          <w:szCs w:val="22"/>
        </w:rPr>
        <w:t>What will these renovation measures mean for you as a tenant?</w:t>
      </w:r>
    </w:p>
    <w:p w14:paraId="3552EFC3"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Working hours in your apartment on weekdays between 07.00-17.00</w:t>
      </w:r>
    </w:p>
    <w:p w14:paraId="49C4EC7F"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 Construction and drilling works</w:t>
      </w:r>
    </w:p>
    <w:p w14:paraId="22B1AA1E"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 Impact sound</w:t>
      </w:r>
    </w:p>
    <w:p w14:paraId="14D7FC8B"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 Engine noise from cars</w:t>
      </w:r>
    </w:p>
    <w:p w14:paraId="3D002A73"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 It is a construction site</w:t>
      </w:r>
    </w:p>
    <w:p w14:paraId="4A696255" w14:textId="77777777" w:rsidR="009220B8" w:rsidRPr="00CC246B" w:rsidRDefault="009220B8" w:rsidP="009220B8">
      <w:pPr>
        <w:pStyle w:val="BasicParagraph"/>
        <w:rPr>
          <w:rFonts w:ascii="Century Gothic" w:hAnsi="Century Gothic"/>
          <w:sz w:val="22"/>
          <w:szCs w:val="22"/>
        </w:rPr>
      </w:pPr>
    </w:p>
    <w:p w14:paraId="47EE2794" w14:textId="16BB02D3" w:rsidR="009220B8" w:rsidRPr="00CC246B" w:rsidRDefault="009220B8" w:rsidP="009220B8">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What should I remove before the renovation?</w:t>
      </w:r>
    </w:p>
    <w:p w14:paraId="1671244C"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All your own things in the bathroom must be taken out of the bathroom and it must be ready by 07.00 from the day the work starts at your home.</w:t>
      </w:r>
    </w:p>
    <w:p w14:paraId="0D8A2EAF" w14:textId="77777777" w:rsidR="009220B8" w:rsidRPr="00CC246B" w:rsidRDefault="009220B8" w:rsidP="009220B8">
      <w:pPr>
        <w:pStyle w:val="BasicParagraph"/>
        <w:rPr>
          <w:rFonts w:ascii="Century Gothic" w:hAnsi="Century Gothic"/>
          <w:sz w:val="22"/>
          <w:szCs w:val="22"/>
        </w:rPr>
      </w:pPr>
    </w:p>
    <w:p w14:paraId="092DB676"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Also remove your things such as shelves, paintings and things that are on the floor in the bedroom/living room at least 1 meter from walls facing the bathroom.</w:t>
      </w:r>
    </w:p>
    <w:p w14:paraId="39BD79E6"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 xml:space="preserve">In the hall, the toilet seat will be temporarily set up during the day when the work is in progress. The hall must be kept free of things (even on walls, if possible). </w:t>
      </w:r>
    </w:p>
    <w:p w14:paraId="34FA4CC3" w14:textId="77777777" w:rsidR="009220B8" w:rsidRDefault="009220B8" w:rsidP="009220B8">
      <w:pPr>
        <w:pStyle w:val="BasicParagraph"/>
        <w:rPr>
          <w:rFonts w:ascii="Century Gothic" w:hAnsi="Century Gothic"/>
          <w:sz w:val="22"/>
          <w:szCs w:val="22"/>
        </w:rPr>
      </w:pPr>
      <w:r w:rsidRPr="00CC246B">
        <w:rPr>
          <w:rFonts w:ascii="Century Gothic" w:hAnsi="Century Gothic"/>
          <w:sz w:val="22"/>
          <w:szCs w:val="22"/>
        </w:rPr>
        <w:t>Keep the outside of the apartment door clear of things so that it will be easier to get in and out with building materials.</w:t>
      </w:r>
    </w:p>
    <w:p w14:paraId="685D1354" w14:textId="77777777" w:rsidR="00FF7BA3" w:rsidRDefault="00FF7BA3" w:rsidP="009220B8">
      <w:pPr>
        <w:pStyle w:val="BasicParagraph"/>
        <w:rPr>
          <w:rFonts w:ascii="Century Gothic" w:hAnsi="Century Gothic"/>
          <w:sz w:val="22"/>
          <w:szCs w:val="22"/>
        </w:rPr>
      </w:pPr>
    </w:p>
    <w:p w14:paraId="17321A88" w14:textId="00339BE7" w:rsidR="007C5D4D" w:rsidRPr="007C5D4D" w:rsidRDefault="007C5D4D" w:rsidP="007C5D4D">
      <w:pPr>
        <w:pStyle w:val="BasicParagraph"/>
        <w:rPr>
          <w:rFonts w:ascii="Century Gothic" w:hAnsi="Century Gothic"/>
          <w:b/>
          <w:bCs/>
          <w:color w:val="FF0000"/>
          <w:sz w:val="22"/>
          <w:szCs w:val="22"/>
        </w:rPr>
      </w:pPr>
      <w:r w:rsidRPr="00833E27">
        <w:rPr>
          <w:rFonts w:ascii="Century Gothic" w:hAnsi="Century Gothic"/>
          <w:b/>
          <w:bCs/>
          <w:color w:val="FF0000"/>
          <w:sz w:val="22"/>
          <w:szCs w:val="22"/>
        </w:rPr>
        <w:t>Affected the laundries</w:t>
      </w:r>
      <w:r w:rsidR="00FF7BA3" w:rsidRPr="00833E27">
        <w:rPr>
          <w:rFonts w:ascii="Century Gothic" w:hAnsi="Century Gothic"/>
          <w:b/>
          <w:bCs/>
          <w:color w:val="FF0000"/>
          <w:sz w:val="22"/>
          <w:szCs w:val="22"/>
        </w:rPr>
        <w:t>?</w:t>
      </w:r>
    </w:p>
    <w:p w14:paraId="015FB760" w14:textId="57FB60F6" w:rsidR="009220B8" w:rsidRDefault="00CE1FF0" w:rsidP="009220B8">
      <w:pPr>
        <w:pStyle w:val="BasicParagraph"/>
        <w:rPr>
          <w:rFonts w:ascii="Century Gothic" w:hAnsi="Century Gothic"/>
          <w:sz w:val="22"/>
          <w:szCs w:val="22"/>
        </w:rPr>
      </w:pPr>
      <w:r w:rsidRPr="00CE1FF0">
        <w:rPr>
          <w:rFonts w:ascii="Century Gothic" w:hAnsi="Century Gothic"/>
          <w:sz w:val="22"/>
          <w:szCs w:val="22"/>
        </w:rPr>
        <w:t xml:space="preserve">Yes, they will be renovated </w:t>
      </w:r>
      <w:proofErr w:type="gramStart"/>
      <w:r w:rsidRPr="00CE1FF0">
        <w:rPr>
          <w:rFonts w:ascii="Century Gothic" w:hAnsi="Century Gothic"/>
          <w:sz w:val="22"/>
          <w:szCs w:val="22"/>
        </w:rPr>
        <w:t>during the course of</w:t>
      </w:r>
      <w:proofErr w:type="gramEnd"/>
      <w:r w:rsidRPr="00CE1FF0">
        <w:rPr>
          <w:rFonts w:ascii="Century Gothic" w:hAnsi="Century Gothic"/>
          <w:sz w:val="22"/>
          <w:szCs w:val="22"/>
        </w:rPr>
        <w:t xml:space="preserve"> the project. You will always have access to a laundry room on the nearest floor.</w:t>
      </w:r>
    </w:p>
    <w:p w14:paraId="2AF9567C" w14:textId="77777777" w:rsidR="008466D4" w:rsidRPr="008466D4" w:rsidRDefault="008466D4" w:rsidP="009220B8">
      <w:pPr>
        <w:pStyle w:val="BasicParagraph"/>
        <w:rPr>
          <w:rFonts w:ascii="Century Gothic" w:hAnsi="Century Gothic"/>
          <w:sz w:val="22"/>
          <w:szCs w:val="22"/>
        </w:rPr>
      </w:pPr>
    </w:p>
    <w:p w14:paraId="4E9F8ADE" w14:textId="77777777" w:rsidR="00C93E25" w:rsidRDefault="00C93E25" w:rsidP="009220B8">
      <w:pPr>
        <w:pStyle w:val="BasicParagraph"/>
        <w:rPr>
          <w:rFonts w:ascii="Century Gothic" w:hAnsi="Century Gothic"/>
          <w:b/>
          <w:bCs/>
          <w:color w:val="FF0000"/>
          <w:sz w:val="22"/>
          <w:szCs w:val="22"/>
        </w:rPr>
      </w:pPr>
    </w:p>
    <w:p w14:paraId="4FC9F271" w14:textId="77777777" w:rsidR="00C93E25" w:rsidRDefault="00C93E25" w:rsidP="009220B8">
      <w:pPr>
        <w:pStyle w:val="BasicParagraph"/>
        <w:rPr>
          <w:rFonts w:ascii="Century Gothic" w:hAnsi="Century Gothic"/>
          <w:b/>
          <w:bCs/>
          <w:color w:val="FF0000"/>
          <w:sz w:val="22"/>
          <w:szCs w:val="22"/>
        </w:rPr>
      </w:pPr>
    </w:p>
    <w:p w14:paraId="2B1AAFD0" w14:textId="77777777" w:rsidR="00C93E25" w:rsidRDefault="00C93E25" w:rsidP="009220B8">
      <w:pPr>
        <w:pStyle w:val="BasicParagraph"/>
        <w:rPr>
          <w:rFonts w:ascii="Century Gothic" w:hAnsi="Century Gothic"/>
          <w:b/>
          <w:bCs/>
          <w:color w:val="FF0000"/>
          <w:sz w:val="22"/>
          <w:szCs w:val="22"/>
        </w:rPr>
      </w:pPr>
    </w:p>
    <w:p w14:paraId="31614654" w14:textId="77777777" w:rsidR="00424B90" w:rsidRDefault="00424B90" w:rsidP="009220B8">
      <w:pPr>
        <w:pStyle w:val="BasicParagraph"/>
        <w:rPr>
          <w:rFonts w:ascii="Century Gothic" w:hAnsi="Century Gothic"/>
          <w:b/>
          <w:bCs/>
          <w:color w:val="FF0000"/>
          <w:sz w:val="22"/>
          <w:szCs w:val="22"/>
        </w:rPr>
      </w:pPr>
    </w:p>
    <w:p w14:paraId="500A8BE1" w14:textId="271A2745" w:rsidR="009220B8" w:rsidRPr="00CC246B" w:rsidRDefault="009220B8" w:rsidP="009220B8">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Master key</w:t>
      </w:r>
    </w:p>
    <w:p w14:paraId="3FA524CF"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PEAB and their subcontractors will use the master key during the renovation period. If anyone has a problem with that, you can contact Bostaden.</w:t>
      </w:r>
    </w:p>
    <w:p w14:paraId="7D0B9238" w14:textId="77777777" w:rsidR="000D27B3" w:rsidRDefault="000D27B3" w:rsidP="009220B8">
      <w:pPr>
        <w:pStyle w:val="BasicParagraph"/>
        <w:rPr>
          <w:rFonts w:ascii="Century Gothic" w:hAnsi="Century Gothic"/>
          <w:b/>
          <w:bCs/>
          <w:color w:val="FF0000"/>
          <w:sz w:val="22"/>
          <w:szCs w:val="22"/>
        </w:rPr>
      </w:pPr>
    </w:p>
    <w:p w14:paraId="031AAB23" w14:textId="470DF20C" w:rsidR="001327E3" w:rsidRDefault="00BB2221" w:rsidP="009220B8">
      <w:pPr>
        <w:pStyle w:val="BasicParagraph"/>
        <w:rPr>
          <w:rFonts w:ascii="Century Gothic" w:hAnsi="Century Gothic"/>
          <w:b/>
          <w:bCs/>
          <w:color w:val="FF0000"/>
          <w:sz w:val="22"/>
          <w:szCs w:val="22"/>
        </w:rPr>
      </w:pPr>
      <w:r>
        <w:rPr>
          <w:rFonts w:ascii="Century Gothic" w:hAnsi="Century Gothic"/>
          <w:b/>
          <w:bCs/>
          <w:color w:val="FF0000"/>
          <w:sz w:val="22"/>
          <w:szCs w:val="22"/>
        </w:rPr>
        <w:t>Inspection</w:t>
      </w:r>
      <w:r w:rsidR="001327E3">
        <w:rPr>
          <w:rFonts w:ascii="Century Gothic" w:hAnsi="Century Gothic"/>
          <w:b/>
          <w:bCs/>
          <w:color w:val="FF0000"/>
          <w:sz w:val="22"/>
          <w:szCs w:val="22"/>
        </w:rPr>
        <w:t xml:space="preserve"> of the </w:t>
      </w:r>
      <w:r w:rsidR="00586C91">
        <w:rPr>
          <w:rFonts w:ascii="Century Gothic" w:hAnsi="Century Gothic"/>
          <w:b/>
          <w:bCs/>
          <w:color w:val="FF0000"/>
          <w:sz w:val="22"/>
          <w:szCs w:val="22"/>
        </w:rPr>
        <w:t>bathroom</w:t>
      </w:r>
    </w:p>
    <w:p w14:paraId="2E4B231F" w14:textId="6F025789" w:rsidR="00586C91" w:rsidRPr="00925642" w:rsidRDefault="00586C91" w:rsidP="009220B8">
      <w:pPr>
        <w:pStyle w:val="BasicParagraph"/>
        <w:rPr>
          <w:rFonts w:ascii="Century Gothic" w:hAnsi="Century Gothic"/>
          <w:color w:val="auto"/>
          <w:sz w:val="22"/>
          <w:szCs w:val="22"/>
        </w:rPr>
      </w:pPr>
      <w:r w:rsidRPr="00925642">
        <w:rPr>
          <w:rFonts w:ascii="Century Gothic" w:hAnsi="Century Gothic"/>
          <w:color w:val="auto"/>
          <w:sz w:val="22"/>
          <w:szCs w:val="22"/>
        </w:rPr>
        <w:t>Inspection of the bathroom take</w:t>
      </w:r>
      <w:r w:rsidR="00784EF2" w:rsidRPr="00925642">
        <w:rPr>
          <w:rFonts w:ascii="Century Gothic" w:hAnsi="Century Gothic"/>
          <w:color w:val="auto"/>
          <w:sz w:val="22"/>
          <w:szCs w:val="22"/>
        </w:rPr>
        <w:t>s place approximat</w:t>
      </w:r>
      <w:r w:rsidR="004C4557" w:rsidRPr="00925642">
        <w:rPr>
          <w:rFonts w:ascii="Century Gothic" w:hAnsi="Century Gothic"/>
          <w:color w:val="auto"/>
          <w:sz w:val="22"/>
          <w:szCs w:val="22"/>
        </w:rPr>
        <w:t xml:space="preserve">ely 2 </w:t>
      </w:r>
      <w:proofErr w:type="gramStart"/>
      <w:r w:rsidR="004C4557" w:rsidRPr="00925642">
        <w:rPr>
          <w:rFonts w:ascii="Century Gothic" w:hAnsi="Century Gothic"/>
          <w:color w:val="auto"/>
          <w:sz w:val="22"/>
          <w:szCs w:val="22"/>
        </w:rPr>
        <w:t>month</w:t>
      </w:r>
      <w:proofErr w:type="gramEnd"/>
      <w:r w:rsidR="004C4557" w:rsidRPr="00925642">
        <w:rPr>
          <w:rFonts w:ascii="Century Gothic" w:hAnsi="Century Gothic"/>
          <w:color w:val="auto"/>
          <w:sz w:val="22"/>
          <w:szCs w:val="22"/>
        </w:rPr>
        <w:t xml:space="preserve"> after the</w:t>
      </w:r>
      <w:r w:rsidR="007003D2" w:rsidRPr="00925642">
        <w:rPr>
          <w:rFonts w:ascii="Century Gothic" w:hAnsi="Century Gothic"/>
          <w:color w:val="auto"/>
          <w:sz w:val="22"/>
          <w:szCs w:val="22"/>
        </w:rPr>
        <w:t xml:space="preserve"> </w:t>
      </w:r>
      <w:r w:rsidR="004C4557" w:rsidRPr="00925642">
        <w:rPr>
          <w:rFonts w:ascii="Century Gothic" w:hAnsi="Century Gothic"/>
          <w:color w:val="auto"/>
          <w:sz w:val="22"/>
          <w:szCs w:val="22"/>
        </w:rPr>
        <w:t>reno</w:t>
      </w:r>
      <w:r w:rsidR="007003D2" w:rsidRPr="00925642">
        <w:rPr>
          <w:rFonts w:ascii="Century Gothic" w:hAnsi="Century Gothic"/>
          <w:color w:val="auto"/>
          <w:sz w:val="22"/>
          <w:szCs w:val="22"/>
        </w:rPr>
        <w:t>vation is completed</w:t>
      </w:r>
      <w:r w:rsidR="00925642" w:rsidRPr="00925642">
        <w:rPr>
          <w:rFonts w:ascii="Century Gothic" w:hAnsi="Century Gothic"/>
          <w:color w:val="auto"/>
          <w:sz w:val="22"/>
          <w:szCs w:val="22"/>
        </w:rPr>
        <w:t>.</w:t>
      </w:r>
    </w:p>
    <w:p w14:paraId="43D8970A" w14:textId="77777777" w:rsidR="000D27B3" w:rsidRDefault="000D27B3" w:rsidP="009220B8">
      <w:pPr>
        <w:pStyle w:val="BasicParagraph"/>
        <w:rPr>
          <w:rFonts w:ascii="Century Gothic" w:hAnsi="Century Gothic"/>
          <w:b/>
          <w:bCs/>
          <w:color w:val="FF0000"/>
          <w:sz w:val="22"/>
          <w:szCs w:val="22"/>
        </w:rPr>
      </w:pPr>
    </w:p>
    <w:p w14:paraId="3E134FC5" w14:textId="3FF562B5" w:rsidR="009220B8" w:rsidRPr="00CC246B" w:rsidRDefault="009220B8" w:rsidP="009220B8">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Rent reduction!</w:t>
      </w:r>
    </w:p>
    <w:p w14:paraId="05E80E83"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You will receive a reduction for the disturbances in connection with the renovation. It is paid out approximately 3 months after the renovation has been inspected and completed.</w:t>
      </w:r>
    </w:p>
    <w:p w14:paraId="66E6AE30" w14:textId="77777777" w:rsidR="000D27B3" w:rsidRDefault="000D27B3" w:rsidP="009220B8">
      <w:pPr>
        <w:pStyle w:val="BasicParagraph"/>
        <w:rPr>
          <w:rFonts w:ascii="Century Gothic" w:hAnsi="Century Gothic"/>
          <w:b/>
          <w:bCs/>
          <w:color w:val="FF0000"/>
          <w:sz w:val="22"/>
          <w:szCs w:val="22"/>
        </w:rPr>
      </w:pPr>
    </w:p>
    <w:p w14:paraId="224E8D17" w14:textId="672739F1" w:rsidR="009220B8" w:rsidRPr="00CC246B" w:rsidRDefault="009220B8" w:rsidP="009220B8">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 xml:space="preserve">The traffic situation in the courtyard, how is it affected? </w:t>
      </w:r>
    </w:p>
    <w:p w14:paraId="3A876E6B"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More traffic inside the yard.</w:t>
      </w:r>
    </w:p>
    <w:p w14:paraId="78A3C826"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Containers, sheds and fences will be seen in various places in the area.</w:t>
      </w:r>
    </w:p>
    <w:p w14:paraId="576DA8C4" w14:textId="77777777" w:rsidR="000D27B3" w:rsidRDefault="000D27B3" w:rsidP="009220B8">
      <w:pPr>
        <w:pStyle w:val="BasicParagraph"/>
        <w:rPr>
          <w:rFonts w:ascii="Century Gothic" w:hAnsi="Century Gothic"/>
          <w:b/>
          <w:bCs/>
          <w:color w:val="FF0000"/>
          <w:sz w:val="22"/>
          <w:szCs w:val="22"/>
        </w:rPr>
      </w:pPr>
    </w:p>
    <w:p w14:paraId="1078A804" w14:textId="3AB546E6" w:rsidR="009220B8" w:rsidRPr="00CC246B" w:rsidRDefault="009220B8" w:rsidP="009220B8">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 xml:space="preserve">What rent increase will there be? </w:t>
      </w:r>
    </w:p>
    <w:p w14:paraId="7FD24A36" w14:textId="77777777" w:rsidR="009220B8" w:rsidRPr="00CC246B" w:rsidRDefault="009220B8" w:rsidP="009220B8">
      <w:pPr>
        <w:pStyle w:val="BasicParagraph"/>
        <w:rPr>
          <w:rFonts w:ascii="Century Gothic" w:hAnsi="Century Gothic"/>
          <w:sz w:val="22"/>
          <w:szCs w:val="22"/>
        </w:rPr>
      </w:pPr>
      <w:r w:rsidRPr="00CC246B">
        <w:rPr>
          <w:rFonts w:ascii="Century Gothic" w:hAnsi="Century Gothic"/>
          <w:sz w:val="22"/>
          <w:szCs w:val="22"/>
        </w:rPr>
        <w:t xml:space="preserve">The renovation will mean a rent increase of between SEK 70 and SEK 145. </w:t>
      </w:r>
    </w:p>
    <w:p w14:paraId="2F977932" w14:textId="77777777" w:rsidR="000D27B3" w:rsidRDefault="000D27B3" w:rsidP="0070763A">
      <w:pPr>
        <w:pStyle w:val="BasicParagraph"/>
        <w:rPr>
          <w:rFonts w:ascii="Century Gothic" w:hAnsi="Century Gothic"/>
          <w:b/>
          <w:bCs/>
          <w:color w:val="FF0000"/>
          <w:sz w:val="22"/>
          <w:szCs w:val="22"/>
        </w:rPr>
      </w:pPr>
    </w:p>
    <w:p w14:paraId="0D82FEC4" w14:textId="24F03E6C" w:rsidR="0070763A" w:rsidRPr="00CC246B" w:rsidRDefault="009220B8" w:rsidP="0070763A">
      <w:pPr>
        <w:pStyle w:val="BasicParagraph"/>
        <w:rPr>
          <w:rFonts w:ascii="Century Gothic" w:hAnsi="Century Gothic"/>
          <w:b/>
          <w:bCs/>
          <w:color w:val="FF0000"/>
          <w:sz w:val="22"/>
          <w:szCs w:val="22"/>
        </w:rPr>
      </w:pPr>
      <w:r w:rsidRPr="00CC246B">
        <w:rPr>
          <w:rFonts w:ascii="Century Gothic" w:hAnsi="Century Gothic"/>
          <w:b/>
          <w:bCs/>
          <w:color w:val="FF0000"/>
          <w:sz w:val="22"/>
          <w:szCs w:val="22"/>
        </w:rPr>
        <w:t>The re</w:t>
      </w:r>
      <w:r w:rsidR="0070763A" w:rsidRPr="00CC246B">
        <w:rPr>
          <w:rFonts w:ascii="Century Gothic" w:hAnsi="Century Gothic"/>
          <w:b/>
          <w:bCs/>
          <w:color w:val="FF0000"/>
        </w:rPr>
        <w:t xml:space="preserve"> </w:t>
      </w:r>
      <w:r w:rsidR="0070763A" w:rsidRPr="00CC246B">
        <w:rPr>
          <w:rFonts w:ascii="Century Gothic" w:hAnsi="Century Gothic"/>
          <w:b/>
          <w:bCs/>
          <w:color w:val="FF0000"/>
          <w:sz w:val="22"/>
          <w:szCs w:val="22"/>
        </w:rPr>
        <w:t>Miscellaneous</w:t>
      </w:r>
    </w:p>
    <w:p w14:paraId="757467D0" w14:textId="46F8B5E8" w:rsidR="0070763A" w:rsidRPr="00CC246B" w:rsidRDefault="0070763A" w:rsidP="0023711A">
      <w:pPr>
        <w:pStyle w:val="BasicParagraph"/>
        <w:numPr>
          <w:ilvl w:val="0"/>
          <w:numId w:val="3"/>
        </w:numPr>
        <w:rPr>
          <w:rFonts w:ascii="Century Gothic" w:hAnsi="Century Gothic"/>
          <w:sz w:val="22"/>
          <w:szCs w:val="22"/>
        </w:rPr>
      </w:pPr>
      <w:r w:rsidRPr="00CC246B">
        <w:rPr>
          <w:rFonts w:ascii="Century Gothic" w:hAnsi="Century Gothic"/>
          <w:sz w:val="22"/>
          <w:szCs w:val="22"/>
        </w:rPr>
        <w:t>It will be noisy in the area during the renovation</w:t>
      </w:r>
    </w:p>
    <w:p w14:paraId="071F97FA" w14:textId="4E676C3B" w:rsidR="009220B8" w:rsidRDefault="0070763A" w:rsidP="0023711A">
      <w:pPr>
        <w:pStyle w:val="BasicParagraph"/>
        <w:numPr>
          <w:ilvl w:val="0"/>
          <w:numId w:val="3"/>
        </w:numPr>
        <w:spacing w:line="240" w:lineRule="auto"/>
        <w:rPr>
          <w:rFonts w:ascii="Century Gothic" w:hAnsi="Century Gothic"/>
          <w:sz w:val="22"/>
          <w:szCs w:val="22"/>
        </w:rPr>
      </w:pPr>
      <w:r w:rsidRPr="00CC246B">
        <w:rPr>
          <w:rFonts w:ascii="Century Gothic" w:hAnsi="Century Gothic"/>
          <w:sz w:val="22"/>
          <w:szCs w:val="22"/>
        </w:rPr>
        <w:t>The contractor will have containers on site, it is strictly forbidden to throw rubbish in their containers.</w:t>
      </w:r>
      <w:r w:rsidRPr="00CC246B">
        <w:rPr>
          <w:rFonts w:ascii="Century Gothic" w:hAnsi="Century Gothic"/>
          <w:sz w:val="22"/>
          <w:szCs w:val="22"/>
        </w:rPr>
        <w:tab/>
      </w:r>
      <w:proofErr w:type="spellStart"/>
      <w:r w:rsidR="009220B8" w:rsidRPr="00CC246B">
        <w:rPr>
          <w:rFonts w:ascii="Century Gothic" w:hAnsi="Century Gothic"/>
          <w:sz w:val="22"/>
          <w:szCs w:val="22"/>
        </w:rPr>
        <w:t>nt</w:t>
      </w:r>
      <w:proofErr w:type="spellEnd"/>
      <w:r w:rsidR="009220B8" w:rsidRPr="00CC246B">
        <w:rPr>
          <w:rFonts w:ascii="Century Gothic" w:hAnsi="Century Gothic"/>
          <w:sz w:val="22"/>
          <w:szCs w:val="22"/>
        </w:rPr>
        <w:t xml:space="preserve"> increase is negotiated with the tenant association</w:t>
      </w:r>
    </w:p>
    <w:p w14:paraId="4FF0D05A" w14:textId="1DC9E148" w:rsidR="0023711A" w:rsidRDefault="0023711A" w:rsidP="0023711A">
      <w:pPr>
        <w:pStyle w:val="BasicParagraph"/>
        <w:numPr>
          <w:ilvl w:val="0"/>
          <w:numId w:val="3"/>
        </w:numPr>
        <w:spacing w:line="240" w:lineRule="auto"/>
        <w:rPr>
          <w:rFonts w:ascii="Century Gothic" w:hAnsi="Century Gothic"/>
          <w:sz w:val="22"/>
          <w:szCs w:val="22"/>
        </w:rPr>
      </w:pPr>
      <w:r w:rsidRPr="0023711A">
        <w:rPr>
          <w:rFonts w:ascii="Century Gothic" w:hAnsi="Century Gothic"/>
          <w:sz w:val="22"/>
          <w:szCs w:val="22"/>
        </w:rPr>
        <w:t xml:space="preserve">If you have pets, notify </w:t>
      </w:r>
      <w:proofErr w:type="spellStart"/>
      <w:r w:rsidRPr="0023711A">
        <w:rPr>
          <w:rFonts w:ascii="Century Gothic" w:hAnsi="Century Gothic"/>
          <w:sz w:val="22"/>
          <w:szCs w:val="22"/>
        </w:rPr>
        <w:t>Peab</w:t>
      </w:r>
      <w:proofErr w:type="spellEnd"/>
      <w:r w:rsidRPr="0023711A">
        <w:rPr>
          <w:rFonts w:ascii="Century Gothic" w:hAnsi="Century Gothic"/>
          <w:sz w:val="22"/>
          <w:szCs w:val="22"/>
        </w:rPr>
        <w:t xml:space="preserve"> when you receive a notification about when they will start in your apartment. You can also contact the residence.</w:t>
      </w:r>
    </w:p>
    <w:p w14:paraId="36197652" w14:textId="2E2A0740" w:rsidR="00396F4D" w:rsidRPr="008177F8" w:rsidRDefault="008177F8" w:rsidP="002F5B83">
      <w:pPr>
        <w:pStyle w:val="BasicParagraph"/>
        <w:numPr>
          <w:ilvl w:val="0"/>
          <w:numId w:val="3"/>
        </w:numPr>
        <w:spacing w:line="240" w:lineRule="auto"/>
        <w:rPr>
          <w:rFonts w:ascii="Century Gothic" w:hAnsi="Century Gothic"/>
          <w:sz w:val="22"/>
          <w:szCs w:val="22"/>
        </w:rPr>
      </w:pPr>
      <w:r w:rsidRPr="008177F8">
        <w:rPr>
          <w:rFonts w:ascii="Century Gothic" w:hAnsi="Century Gothic"/>
          <w:sz w:val="22"/>
          <w:szCs w:val="22"/>
        </w:rPr>
        <w:t xml:space="preserve">When the renovation in your bathroom is complete, the information sheet is </w:t>
      </w:r>
      <w:proofErr w:type="gramStart"/>
      <w:r w:rsidRPr="008177F8">
        <w:rPr>
          <w:rFonts w:ascii="Century Gothic" w:hAnsi="Century Gothic"/>
          <w:sz w:val="22"/>
          <w:szCs w:val="22"/>
        </w:rPr>
        <w:t>removed</w:t>
      </w:r>
      <w:proofErr w:type="gramEnd"/>
      <w:r w:rsidRPr="008177F8">
        <w:rPr>
          <w:rFonts w:ascii="Century Gothic" w:hAnsi="Century Gothic"/>
          <w:sz w:val="22"/>
          <w:szCs w:val="22"/>
        </w:rPr>
        <w:t xml:space="preserve"> and you can use your bathroom.</w:t>
      </w:r>
    </w:p>
    <w:p w14:paraId="0F70A952" w14:textId="77777777" w:rsidR="004A6025" w:rsidRDefault="004A6025" w:rsidP="00396F4D">
      <w:pPr>
        <w:pStyle w:val="BasicParagraph"/>
        <w:rPr>
          <w:rFonts w:ascii="Century Gothic" w:hAnsi="Century Gothic"/>
          <w:color w:val="FF0000"/>
          <w:sz w:val="16"/>
          <w:szCs w:val="16"/>
        </w:rPr>
      </w:pPr>
    </w:p>
    <w:p w14:paraId="0B268590" w14:textId="77777777" w:rsidR="004A6025" w:rsidRDefault="004A6025" w:rsidP="00396F4D">
      <w:pPr>
        <w:pStyle w:val="BasicParagraph"/>
        <w:rPr>
          <w:rFonts w:ascii="Century Gothic" w:hAnsi="Century Gothic"/>
          <w:color w:val="FF0000"/>
          <w:sz w:val="16"/>
          <w:szCs w:val="16"/>
        </w:rPr>
      </w:pPr>
    </w:p>
    <w:p w14:paraId="62F02B7B" w14:textId="77777777" w:rsidR="00D11F03" w:rsidRPr="00A62144" w:rsidRDefault="00396F4D" w:rsidP="00396F4D">
      <w:pPr>
        <w:pStyle w:val="BasicParagraph"/>
        <w:rPr>
          <w:rFonts w:ascii="Century Gothic" w:hAnsi="Century Gothic"/>
          <w:b/>
          <w:bCs/>
          <w:color w:val="FF0000"/>
          <w:sz w:val="20"/>
        </w:rPr>
      </w:pPr>
      <w:r w:rsidRPr="00A62144">
        <w:rPr>
          <w:rFonts w:ascii="Century Gothic" w:hAnsi="Century Gothic"/>
          <w:b/>
          <w:bCs/>
          <w:color w:val="FF0000"/>
          <w:sz w:val="20"/>
        </w:rPr>
        <w:t>You can read more about the renovation at:</w:t>
      </w:r>
    </w:p>
    <w:p w14:paraId="4EFD9159" w14:textId="4828DE97" w:rsidR="00396F4D" w:rsidRPr="00A62144" w:rsidRDefault="00396F4D" w:rsidP="00396F4D">
      <w:pPr>
        <w:pStyle w:val="BasicParagraph"/>
        <w:rPr>
          <w:rFonts w:ascii="Century Gothic" w:hAnsi="Century Gothic"/>
          <w:b/>
          <w:bCs/>
          <w:color w:val="FF0000"/>
          <w:sz w:val="20"/>
        </w:rPr>
      </w:pPr>
      <w:r w:rsidRPr="00A62144">
        <w:rPr>
          <w:rFonts w:ascii="Century Gothic" w:hAnsi="Century Gothic"/>
          <w:b/>
          <w:bCs/>
          <w:color w:val="FF0000"/>
          <w:sz w:val="20"/>
        </w:rPr>
        <w:t>https://www.bostaden.umea.se/artikel/ystarvagen-135-149</w:t>
      </w:r>
    </w:p>
    <w:p w14:paraId="4796D53E" w14:textId="77777777" w:rsidR="00BF105D" w:rsidRDefault="00BF105D" w:rsidP="00396F4D">
      <w:pPr>
        <w:pStyle w:val="BasicParagraph"/>
        <w:rPr>
          <w:rFonts w:ascii="Century Gothic" w:hAnsi="Century Gothic"/>
          <w:color w:val="FF0000"/>
          <w:sz w:val="16"/>
          <w:szCs w:val="16"/>
        </w:rPr>
      </w:pPr>
    </w:p>
    <w:sectPr w:rsidR="00BF105D" w:rsidSect="002A316E">
      <w:headerReference w:type="even" r:id="rId11"/>
      <w:headerReference w:type="default" r:id="rId12"/>
      <w:footerReference w:type="even" r:id="rId13"/>
      <w:footerReference w:type="default" r:id="rId14"/>
      <w:pgSz w:w="11900" w:h="16840"/>
      <w:pgMar w:top="1985" w:right="1985" w:bottom="2268" w:left="1985"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E4245" w14:textId="77777777" w:rsidR="00EF2FAD" w:rsidRDefault="00EF2FAD" w:rsidP="002A316E">
      <w:r>
        <w:separator/>
      </w:r>
    </w:p>
  </w:endnote>
  <w:endnote w:type="continuationSeparator" w:id="0">
    <w:p w14:paraId="44C5EAC4" w14:textId="77777777" w:rsidR="00EF2FAD" w:rsidRDefault="00EF2FAD" w:rsidP="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00000000" w:usb2="07040001" w:usb3="00000000" w:csb0="00020000" w:csb1="00000000"/>
  </w:font>
  <w:font w:name="Palatino">
    <w:altName w:val="Book Antiqua"/>
    <w:charset w:val="00"/>
    <w:family w:val="auto"/>
    <w:pitch w:val="variable"/>
    <w:sig w:usb0="03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DD75" w14:textId="77777777" w:rsidR="004578A7" w:rsidRPr="00B0264F" w:rsidRDefault="004578A7">
    <w:pPr>
      <w:pStyle w:val="BasicParagraph"/>
      <w:rPr>
        <w:rFonts w:ascii="Century Gothic" w:hAnsi="Century Gothic"/>
        <w:color w:val="F50000"/>
        <w:sz w:val="16"/>
        <w:lang w:val="sv-SE"/>
      </w:rPr>
    </w:pPr>
    <w:r w:rsidRPr="00B0264F">
      <w:rPr>
        <w:rFonts w:ascii="Century Gothic" w:hAnsi="Century Gothic"/>
        <w:color w:val="F50000"/>
        <w:sz w:val="16"/>
        <w:lang w:val="sv-SE"/>
      </w:rPr>
      <w:t>Besöksadress: Östra Kyrkogatan 2</w:t>
    </w:r>
  </w:p>
  <w:p w14:paraId="22A7CAAA" w14:textId="77777777" w:rsidR="004578A7" w:rsidRDefault="004578A7">
    <w:pPr>
      <w:pStyle w:val="Sidfot1"/>
      <w:tabs>
        <w:tab w:val="clear" w:pos="8306"/>
        <w:tab w:val="right" w:pos="7910"/>
      </w:tabs>
      <w:rPr>
        <w:rFonts w:ascii="Century Gothic" w:hAnsi="Century Gothic"/>
        <w:color w:val="F50000"/>
        <w:sz w:val="16"/>
      </w:rPr>
    </w:pPr>
    <w:r>
      <w:rPr>
        <w:rFonts w:ascii="Century Gothic" w:hAnsi="Century Gothic"/>
        <w:color w:val="F50000"/>
        <w:sz w:val="16"/>
      </w:rPr>
      <w:t>Post: Box 244, 901 06 Umeå</w:t>
    </w:r>
  </w:p>
  <w:p w14:paraId="1A16AA96" w14:textId="77777777" w:rsidR="004578A7" w:rsidRDefault="004578A7">
    <w:pPr>
      <w:pStyle w:val="Sidfot1"/>
      <w:tabs>
        <w:tab w:val="clear" w:pos="8306"/>
        <w:tab w:val="right" w:pos="7910"/>
      </w:tabs>
      <w:rPr>
        <w:rFonts w:ascii="Century Gothic" w:hAnsi="Century Gothic"/>
        <w:color w:val="F50000"/>
        <w:sz w:val="16"/>
      </w:rPr>
    </w:pPr>
    <w:proofErr w:type="spellStart"/>
    <w:r>
      <w:rPr>
        <w:rFonts w:ascii="Century Gothic" w:hAnsi="Century Gothic"/>
        <w:color w:val="F50000"/>
        <w:sz w:val="16"/>
      </w:rPr>
      <w:t>Org</w:t>
    </w:r>
    <w:proofErr w:type="spellEnd"/>
    <w:r>
      <w:rPr>
        <w:rFonts w:ascii="Century Gothic" w:hAnsi="Century Gothic"/>
        <w:color w:val="F50000"/>
        <w:sz w:val="16"/>
      </w:rPr>
      <w:t xml:space="preserve"> nr. </w:t>
    </w:r>
    <w:proofErr w:type="gramStart"/>
    <w:r>
      <w:rPr>
        <w:rFonts w:ascii="Century Gothic" w:hAnsi="Century Gothic"/>
        <w:color w:val="F50000"/>
        <w:sz w:val="16"/>
      </w:rPr>
      <w:t>556500-2408</w:t>
    </w:r>
    <w:proofErr w:type="gramEnd"/>
  </w:p>
  <w:p w14:paraId="729AF343" w14:textId="77777777" w:rsidR="004578A7" w:rsidRDefault="004578A7" w:rsidP="002A316E">
    <w:pPr>
      <w:pStyle w:val="Sidfot1"/>
      <w:tabs>
        <w:tab w:val="clear" w:pos="8306"/>
        <w:tab w:val="right" w:pos="7910"/>
      </w:tabs>
      <w:rPr>
        <w:rFonts w:ascii="Times New Roman" w:eastAsia="Times New Roman" w:hAnsi="Times New Roman"/>
        <w:color w:val="auto"/>
        <w:sz w:val="20"/>
      </w:rPr>
    </w:pPr>
    <w:r>
      <w:rPr>
        <w:rFonts w:ascii="Century Gothic" w:hAnsi="Century Gothic"/>
        <w:color w:val="F50000"/>
        <w:sz w:val="16"/>
      </w:rPr>
      <w:t>www.bostaden.umea.se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41EF" w14:textId="77777777" w:rsidR="004578A7" w:rsidRDefault="004578A7">
    <w:pPr>
      <w:pStyle w:val="Sidfot"/>
      <w:jc w:val="right"/>
    </w:pPr>
    <w:r>
      <w:fldChar w:fldCharType="begin"/>
    </w:r>
    <w:r>
      <w:instrText xml:space="preserve"> PAGE   \* MERGEFORMAT </w:instrText>
    </w:r>
    <w:r>
      <w:fldChar w:fldCharType="separate"/>
    </w:r>
    <w:r w:rsidR="00F30672">
      <w:rPr>
        <w:noProof/>
      </w:rPr>
      <w:t>1</w:t>
    </w:r>
    <w:r>
      <w:fldChar w:fldCharType="end"/>
    </w:r>
  </w:p>
  <w:p w14:paraId="1939341C" w14:textId="77777777" w:rsidR="004578A7" w:rsidRPr="007D42BF" w:rsidRDefault="004578A7" w:rsidP="002A316E">
    <w:pPr>
      <w:pStyle w:val="Sidfot1"/>
      <w:tabs>
        <w:tab w:val="right" w:pos="7910"/>
      </w:tabs>
      <w:rPr>
        <w:rFonts w:ascii="Century Gothic" w:eastAsia="Times New Roman" w:hAnsi="Century Gothic"/>
        <w:color w:val="F5000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DC849" w14:textId="77777777" w:rsidR="00EF2FAD" w:rsidRDefault="00EF2FAD" w:rsidP="002A316E">
      <w:r>
        <w:separator/>
      </w:r>
    </w:p>
  </w:footnote>
  <w:footnote w:type="continuationSeparator" w:id="0">
    <w:p w14:paraId="6A53E6FA" w14:textId="77777777" w:rsidR="00EF2FAD" w:rsidRDefault="00EF2FAD" w:rsidP="002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1D42"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58240" behindDoc="1" locked="0" layoutInCell="1" allowOverlap="1" wp14:anchorId="4098AD00" wp14:editId="3C31A32E">
          <wp:simplePos x="0" y="0"/>
          <wp:positionH relativeFrom="page">
            <wp:posOffset>5972175</wp:posOffset>
          </wp:positionH>
          <wp:positionV relativeFrom="page">
            <wp:posOffset>399415</wp:posOffset>
          </wp:positionV>
          <wp:extent cx="1231900" cy="4572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74DEECE" wp14:editId="63CF3F88">
              <wp:simplePos x="0" y="0"/>
              <wp:positionH relativeFrom="page">
                <wp:posOffset>4710430</wp:posOffset>
              </wp:positionH>
              <wp:positionV relativeFrom="page">
                <wp:posOffset>10029190</wp:posOffset>
              </wp:positionV>
              <wp:extent cx="2602865" cy="457200"/>
              <wp:effectExtent l="0" t="0" r="1905"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59CA9B" w14:textId="77777777" w:rsidR="004578A7" w:rsidRDefault="004578A7">
                          <w:pPr>
                            <w:pStyle w:val="BasicParagraph"/>
                            <w:jc w:val="right"/>
                            <w:rPr>
                              <w:rFonts w:ascii="Century Gothic" w:hAnsi="Century Gothic"/>
                              <w:b/>
                              <w:color w:val="DE0010"/>
                              <w:sz w:val="16"/>
                            </w:rPr>
                          </w:pPr>
                          <w:r>
                            <w:rPr>
                              <w:rFonts w:ascii="Century Gothic" w:hAnsi="Century Gothic"/>
                              <w:b/>
                              <w:color w:val="DE0010"/>
                              <w:sz w:val="16"/>
                            </w:rPr>
                            <w:t>Där du känner dig hemma</w:t>
                          </w:r>
                        </w:p>
                        <w:p w14:paraId="2FBE4EF6" w14:textId="77777777" w:rsidR="004578A7" w:rsidRDefault="004578A7">
                          <w:pPr>
                            <w:jc w:val="right"/>
                            <w:rPr>
                              <w:rFonts w:ascii="Times New Roman" w:hAnsi="Times New Roman"/>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EECE" id="Rectangle 4" o:spid="_x0000_s1026"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" filled="f" stroked="f">
              <v:stroke joinstyle="round"/>
              <v:path arrowok="t"/>
              <v:textbox inset="7pt,7pt,7pt,7pt">
                <w:txbxContent>
                  <w:p w14:paraId="2059CA9B" w14:textId="77777777" w:rsidR="004578A7" w:rsidRDefault="004578A7">
                    <w:pPr>
                      <w:pStyle w:val="BasicParagraph"/>
                      <w:jc w:val="right"/>
                      <w:rPr>
                        <w:rFonts w:ascii="Century Gothic" w:hAnsi="Century Gothic"/>
                        <w:b/>
                        <w:color w:val="DE0010"/>
                        <w:sz w:val="16"/>
                      </w:rPr>
                    </w:pPr>
                    <w:r>
                      <w:rPr>
                        <w:rFonts w:ascii="Century Gothic" w:hAnsi="Century Gothic"/>
                        <w:b/>
                        <w:color w:val="DE0010"/>
                        <w:sz w:val="16"/>
                      </w:rPr>
                      <w:t>Där du känner dig hemma</w:t>
                    </w:r>
                  </w:p>
                  <w:p w14:paraId="2FBE4EF6" w14:textId="77777777" w:rsidR="004578A7" w:rsidRDefault="004578A7">
                    <w:pPr>
                      <w:jc w:val="right"/>
                      <w:rPr>
                        <w:rFonts w:ascii="Times New Roman" w:hAnsi="Times New Roman"/>
                        <w:sz w:val="2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1412"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61312" behindDoc="1" locked="1" layoutInCell="1" allowOverlap="1" wp14:anchorId="20C5376C" wp14:editId="48EBFD1B">
          <wp:simplePos x="0" y="0"/>
          <wp:positionH relativeFrom="page">
            <wp:posOffset>6281420</wp:posOffset>
          </wp:positionH>
          <wp:positionV relativeFrom="page">
            <wp:posOffset>297180</wp:posOffset>
          </wp:positionV>
          <wp:extent cx="1267460" cy="615950"/>
          <wp:effectExtent l="0" t="0" r="8890" b="0"/>
          <wp:wrapNone/>
          <wp:docPr id="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746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63D1"/>
    <w:multiLevelType w:val="hybridMultilevel"/>
    <w:tmpl w:val="3042C98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1" w15:restartNumberingAfterBreak="0">
    <w:nsid w:val="2C7F2D69"/>
    <w:multiLevelType w:val="hybridMultilevel"/>
    <w:tmpl w:val="BF9E9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5A55A2"/>
    <w:multiLevelType w:val="hybridMultilevel"/>
    <w:tmpl w:val="D2E88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8024439">
    <w:abstractNumId w:val="0"/>
  </w:num>
  <w:num w:numId="2" w16cid:durableId="1768114428">
    <w:abstractNumId w:val="1"/>
  </w:num>
  <w:num w:numId="3" w16cid:durableId="6534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C0"/>
    <w:rsid w:val="00003D2B"/>
    <w:rsid w:val="00023CC3"/>
    <w:rsid w:val="0004690E"/>
    <w:rsid w:val="00085B45"/>
    <w:rsid w:val="000D27B3"/>
    <w:rsid w:val="000E5E5C"/>
    <w:rsid w:val="000F1A8C"/>
    <w:rsid w:val="0010177C"/>
    <w:rsid w:val="0013119D"/>
    <w:rsid w:val="001327E3"/>
    <w:rsid w:val="00165CAE"/>
    <w:rsid w:val="00167069"/>
    <w:rsid w:val="00170BEA"/>
    <w:rsid w:val="00174A9C"/>
    <w:rsid w:val="001B07CD"/>
    <w:rsid w:val="001B6068"/>
    <w:rsid w:val="001D01DE"/>
    <w:rsid w:val="001E05FD"/>
    <w:rsid w:val="001E648E"/>
    <w:rsid w:val="001F6282"/>
    <w:rsid w:val="00216ACB"/>
    <w:rsid w:val="002246F9"/>
    <w:rsid w:val="002328C2"/>
    <w:rsid w:val="00232AFA"/>
    <w:rsid w:val="00234939"/>
    <w:rsid w:val="0023711A"/>
    <w:rsid w:val="0025201E"/>
    <w:rsid w:val="00256D00"/>
    <w:rsid w:val="00284AAE"/>
    <w:rsid w:val="00294822"/>
    <w:rsid w:val="002A316E"/>
    <w:rsid w:val="002A72E8"/>
    <w:rsid w:val="002D15B9"/>
    <w:rsid w:val="002E7678"/>
    <w:rsid w:val="002F1B7D"/>
    <w:rsid w:val="00301B7A"/>
    <w:rsid w:val="00317037"/>
    <w:rsid w:val="003221DD"/>
    <w:rsid w:val="0032576F"/>
    <w:rsid w:val="00336270"/>
    <w:rsid w:val="003458CD"/>
    <w:rsid w:val="0036110D"/>
    <w:rsid w:val="00396F4D"/>
    <w:rsid w:val="003B47B2"/>
    <w:rsid w:val="003C175B"/>
    <w:rsid w:val="003D5E7E"/>
    <w:rsid w:val="003F60B5"/>
    <w:rsid w:val="00403EEA"/>
    <w:rsid w:val="00424B90"/>
    <w:rsid w:val="00431E8F"/>
    <w:rsid w:val="004578A7"/>
    <w:rsid w:val="004A308D"/>
    <w:rsid w:val="004A4D98"/>
    <w:rsid w:val="004A6025"/>
    <w:rsid w:val="004B06D6"/>
    <w:rsid w:val="004C4557"/>
    <w:rsid w:val="004E565A"/>
    <w:rsid w:val="00500907"/>
    <w:rsid w:val="00505157"/>
    <w:rsid w:val="0052152E"/>
    <w:rsid w:val="00553A08"/>
    <w:rsid w:val="0056251E"/>
    <w:rsid w:val="0056285D"/>
    <w:rsid w:val="005850E1"/>
    <w:rsid w:val="00586C91"/>
    <w:rsid w:val="005B5229"/>
    <w:rsid w:val="005C1CF4"/>
    <w:rsid w:val="005E785F"/>
    <w:rsid w:val="00606A72"/>
    <w:rsid w:val="00631245"/>
    <w:rsid w:val="00657DD5"/>
    <w:rsid w:val="0066686B"/>
    <w:rsid w:val="00682249"/>
    <w:rsid w:val="00683785"/>
    <w:rsid w:val="006A717D"/>
    <w:rsid w:val="006B26C3"/>
    <w:rsid w:val="006E4B8A"/>
    <w:rsid w:val="007003D2"/>
    <w:rsid w:val="0070763A"/>
    <w:rsid w:val="00711EA0"/>
    <w:rsid w:val="00715D41"/>
    <w:rsid w:val="00724851"/>
    <w:rsid w:val="00736D1A"/>
    <w:rsid w:val="00784EF2"/>
    <w:rsid w:val="00795C86"/>
    <w:rsid w:val="007B12A7"/>
    <w:rsid w:val="007B7695"/>
    <w:rsid w:val="007C5D4D"/>
    <w:rsid w:val="007D4565"/>
    <w:rsid w:val="008177F8"/>
    <w:rsid w:val="00821C2B"/>
    <w:rsid w:val="00833E27"/>
    <w:rsid w:val="008466D4"/>
    <w:rsid w:val="008F7D5B"/>
    <w:rsid w:val="00911166"/>
    <w:rsid w:val="009220B8"/>
    <w:rsid w:val="009253CE"/>
    <w:rsid w:val="00925642"/>
    <w:rsid w:val="00944325"/>
    <w:rsid w:val="00960D18"/>
    <w:rsid w:val="00961D98"/>
    <w:rsid w:val="00982F81"/>
    <w:rsid w:val="00995685"/>
    <w:rsid w:val="009B5FC7"/>
    <w:rsid w:val="009C1324"/>
    <w:rsid w:val="009C40B6"/>
    <w:rsid w:val="00A1747E"/>
    <w:rsid w:val="00A279C5"/>
    <w:rsid w:val="00A62144"/>
    <w:rsid w:val="00A809BE"/>
    <w:rsid w:val="00A873B0"/>
    <w:rsid w:val="00AE32C7"/>
    <w:rsid w:val="00AE3969"/>
    <w:rsid w:val="00AE66AB"/>
    <w:rsid w:val="00AF3566"/>
    <w:rsid w:val="00AF7D10"/>
    <w:rsid w:val="00B0264F"/>
    <w:rsid w:val="00B069B6"/>
    <w:rsid w:val="00B2378E"/>
    <w:rsid w:val="00B27774"/>
    <w:rsid w:val="00B33DBB"/>
    <w:rsid w:val="00BA0425"/>
    <w:rsid w:val="00BB2221"/>
    <w:rsid w:val="00BC1751"/>
    <w:rsid w:val="00BF105D"/>
    <w:rsid w:val="00C22AEB"/>
    <w:rsid w:val="00C603D0"/>
    <w:rsid w:val="00C93E25"/>
    <w:rsid w:val="00CC246B"/>
    <w:rsid w:val="00CE1FF0"/>
    <w:rsid w:val="00CE2015"/>
    <w:rsid w:val="00CE530A"/>
    <w:rsid w:val="00CF4A9B"/>
    <w:rsid w:val="00D03699"/>
    <w:rsid w:val="00D11F03"/>
    <w:rsid w:val="00D22D72"/>
    <w:rsid w:val="00D45561"/>
    <w:rsid w:val="00DA5295"/>
    <w:rsid w:val="00DA56EF"/>
    <w:rsid w:val="00DC1F46"/>
    <w:rsid w:val="00DC42B9"/>
    <w:rsid w:val="00DE428B"/>
    <w:rsid w:val="00DE6C16"/>
    <w:rsid w:val="00E1728B"/>
    <w:rsid w:val="00E456BB"/>
    <w:rsid w:val="00E76698"/>
    <w:rsid w:val="00EA12C0"/>
    <w:rsid w:val="00EF1A28"/>
    <w:rsid w:val="00EF2FAD"/>
    <w:rsid w:val="00EF60F1"/>
    <w:rsid w:val="00F30672"/>
    <w:rsid w:val="00F6336D"/>
    <w:rsid w:val="00F74B7F"/>
    <w:rsid w:val="00F82A83"/>
    <w:rsid w:val="00FC796C"/>
    <w:rsid w:val="00FF7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840FBD"/>
  <w15:chartTrackingRefBased/>
  <w15:docId w15:val="{9B284AD7-BBB9-4E7E-888A-18C664E3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DC"/>
    <w:pPr>
      <w:autoSpaceDE w:val="0"/>
      <w:autoSpaceDN w:val="0"/>
    </w:pPr>
    <w:rPr>
      <w:rFonts w:ascii="Times" w:hAnsi="Times"/>
      <w:sz w:val="24"/>
      <w:szCs w:val="24"/>
    </w:rPr>
  </w:style>
  <w:style w:type="paragraph" w:styleId="Rubrik1">
    <w:name w:val="heading 1"/>
    <w:basedOn w:val="Normal"/>
    <w:next w:val="Normal"/>
    <w:link w:val="Rubrik1Char"/>
    <w:uiPriority w:val="9"/>
    <w:qFormat/>
    <w:rsid w:val="00431E8F"/>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pPr>
      <w:widowControl w:val="0"/>
      <w:spacing w:line="288" w:lineRule="auto"/>
    </w:pPr>
    <w:rPr>
      <w:rFonts w:ascii="Times" w:eastAsia="ヒラギノ角ゴ Pro W3" w:hAnsi="Times"/>
      <w:color w:val="000000"/>
      <w:sz w:val="24"/>
      <w:lang w:val="en-US"/>
    </w:rPr>
  </w:style>
  <w:style w:type="paragraph" w:customStyle="1" w:styleId="Sidfot1">
    <w:name w:val="Sidfot1"/>
    <w:pPr>
      <w:tabs>
        <w:tab w:val="center" w:pos="4153"/>
        <w:tab w:val="right" w:pos="8306"/>
      </w:tabs>
    </w:pPr>
    <w:rPr>
      <w:rFonts w:ascii="Cambria" w:eastAsia="ヒラギノ角ゴ Pro W3" w:hAnsi="Cambria"/>
      <w:color w:val="000000"/>
      <w:sz w:val="24"/>
    </w:rPr>
  </w:style>
  <w:style w:type="paragraph" w:styleId="Sidhuvud">
    <w:name w:val="header"/>
    <w:basedOn w:val="Normal"/>
    <w:rsid w:val="00ED0C9F"/>
    <w:pPr>
      <w:tabs>
        <w:tab w:val="center" w:pos="4536"/>
        <w:tab w:val="right" w:pos="9072"/>
      </w:tabs>
    </w:pPr>
  </w:style>
  <w:style w:type="paragraph" w:styleId="Sidfot">
    <w:name w:val="footer"/>
    <w:basedOn w:val="Normal"/>
    <w:link w:val="SidfotChar"/>
    <w:uiPriority w:val="99"/>
    <w:rsid w:val="00ED0C9F"/>
    <w:pPr>
      <w:tabs>
        <w:tab w:val="center" w:pos="4536"/>
        <w:tab w:val="right" w:pos="9072"/>
      </w:tabs>
    </w:pPr>
  </w:style>
  <w:style w:type="table" w:styleId="Tabellrutnt">
    <w:name w:val="Table Grid"/>
    <w:basedOn w:val="Normaltabell"/>
    <w:rsid w:val="00ED0C9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5294D"/>
    <w:rPr>
      <w:color w:val="0000FF"/>
      <w:u w:val="single"/>
    </w:rPr>
  </w:style>
  <w:style w:type="character" w:customStyle="1" w:styleId="Rubrik1Char">
    <w:name w:val="Rubrik 1 Char"/>
    <w:link w:val="Rubrik1"/>
    <w:uiPriority w:val="9"/>
    <w:rsid w:val="00431E8F"/>
    <w:rPr>
      <w:rFonts w:ascii="Cambria" w:eastAsia="Times New Roman" w:hAnsi="Cambria" w:cs="Times New Roman"/>
      <w:b/>
      <w:bCs/>
      <w:kern w:val="32"/>
      <w:sz w:val="32"/>
      <w:szCs w:val="32"/>
    </w:rPr>
  </w:style>
  <w:style w:type="paragraph" w:customStyle="1" w:styleId="Affrubr1">
    <w:name w:val="Affrubr1"/>
    <w:basedOn w:val="Aff-brd"/>
    <w:rsid w:val="00284AAE"/>
  </w:style>
  <w:style w:type="paragraph" w:customStyle="1" w:styleId="Aff-brd">
    <w:name w:val="Aff-bröd"/>
    <w:basedOn w:val="Normal"/>
    <w:rsid w:val="00284AAE"/>
    <w:pPr>
      <w:autoSpaceDE/>
      <w:autoSpaceDN/>
    </w:pPr>
    <w:rPr>
      <w:rFonts w:ascii="Times New Roman" w:hAnsi="Times New Roman"/>
      <w:sz w:val="22"/>
      <w:szCs w:val="20"/>
    </w:rPr>
  </w:style>
  <w:style w:type="paragraph" w:customStyle="1" w:styleId="Affrubr3hf">
    <w:name w:val="Affrubr3hf"/>
    <w:basedOn w:val="Kurs10p"/>
    <w:autoRedefine/>
    <w:rsid w:val="004578A7"/>
    <w:pPr>
      <w:tabs>
        <w:tab w:val="left" w:pos="1276"/>
      </w:tabs>
      <w:ind w:hanging="29"/>
    </w:pPr>
    <w:rPr>
      <w:i w:val="0"/>
      <w:sz w:val="22"/>
      <w:szCs w:val="22"/>
    </w:rPr>
  </w:style>
  <w:style w:type="paragraph" w:customStyle="1" w:styleId="Kurs10p">
    <w:name w:val="Kurs10p"/>
    <w:basedOn w:val="Normal"/>
    <w:rsid w:val="00284AAE"/>
    <w:pPr>
      <w:autoSpaceDE/>
      <w:autoSpaceDN/>
    </w:pPr>
    <w:rPr>
      <w:rFonts w:ascii="Times New Roman" w:hAnsi="Times New Roman"/>
      <w:i/>
      <w:sz w:val="20"/>
      <w:szCs w:val="20"/>
    </w:rPr>
  </w:style>
  <w:style w:type="paragraph" w:customStyle="1" w:styleId="Normal11N">
    <w:name w:val="Normal 11N"/>
    <w:basedOn w:val="Normal"/>
    <w:rsid w:val="00284AAE"/>
    <w:pPr>
      <w:autoSpaceDE/>
      <w:autoSpaceDN/>
      <w:ind w:left="851"/>
    </w:pPr>
    <w:rPr>
      <w:rFonts w:ascii="Palatino" w:hAnsi="Palatino"/>
      <w:sz w:val="22"/>
      <w:szCs w:val="20"/>
    </w:rPr>
  </w:style>
  <w:style w:type="paragraph" w:customStyle="1" w:styleId="Affrubr4kap">
    <w:name w:val="Affrubr4kap"/>
    <w:basedOn w:val="Affrubr3hf"/>
    <w:rsid w:val="00284AAE"/>
    <w:rPr>
      <w:b/>
      <w:smallCaps/>
    </w:rPr>
  </w:style>
  <w:style w:type="paragraph" w:styleId="Brdtextmedindrag2">
    <w:name w:val="Body Text Indent 2"/>
    <w:basedOn w:val="Normal"/>
    <w:link w:val="Brdtextmedindrag2Char"/>
    <w:rsid w:val="00284AAE"/>
    <w:pPr>
      <w:autoSpaceDE/>
      <w:autoSpaceDN/>
      <w:ind w:left="1418"/>
    </w:pPr>
    <w:rPr>
      <w:rFonts w:ascii="Palatino" w:hAnsi="Palatino"/>
      <w:sz w:val="22"/>
      <w:szCs w:val="20"/>
    </w:rPr>
  </w:style>
  <w:style w:type="character" w:customStyle="1" w:styleId="Brdtextmedindrag2Char">
    <w:name w:val="Brödtext med indrag 2 Char"/>
    <w:link w:val="Brdtextmedindrag2"/>
    <w:rsid w:val="00284AAE"/>
    <w:rPr>
      <w:rFonts w:ascii="Palatino" w:hAnsi="Palatino"/>
      <w:sz w:val="22"/>
    </w:rPr>
  </w:style>
  <w:style w:type="paragraph" w:styleId="Brdtext">
    <w:name w:val="Body Text"/>
    <w:basedOn w:val="Normal"/>
    <w:link w:val="BrdtextChar"/>
    <w:rsid w:val="00284AAE"/>
    <w:pPr>
      <w:autoSpaceDE/>
      <w:autoSpaceDN/>
    </w:pPr>
    <w:rPr>
      <w:rFonts w:ascii="Times New Roman" w:hAnsi="Times New Roman"/>
      <w:b/>
      <w:szCs w:val="20"/>
    </w:rPr>
  </w:style>
  <w:style w:type="character" w:customStyle="1" w:styleId="BrdtextChar">
    <w:name w:val="Brödtext Char"/>
    <w:link w:val="Brdtext"/>
    <w:rsid w:val="00284AAE"/>
    <w:rPr>
      <w:b/>
      <w:sz w:val="24"/>
    </w:rPr>
  </w:style>
  <w:style w:type="paragraph" w:customStyle="1" w:styleId="AFFtext">
    <w:name w:val="AFFtext"/>
    <w:basedOn w:val="Normal"/>
    <w:rsid w:val="00284AAE"/>
    <w:pPr>
      <w:autoSpaceDE/>
      <w:autoSpaceDN/>
      <w:spacing w:before="80"/>
      <w:ind w:left="1418" w:right="567"/>
    </w:pPr>
    <w:rPr>
      <w:rFonts w:ascii="Helvetica" w:hAnsi="Helvetica"/>
      <w:sz w:val="22"/>
      <w:szCs w:val="20"/>
      <w:lang w:eastAsia="en-US"/>
    </w:rPr>
  </w:style>
  <w:style w:type="paragraph" w:customStyle="1" w:styleId="AFFtextgrn">
    <w:name w:val="AFFtextgrön"/>
    <w:basedOn w:val="Normal"/>
    <w:rsid w:val="00284AAE"/>
    <w:pPr>
      <w:autoSpaceDE/>
      <w:autoSpaceDN/>
      <w:spacing w:before="80"/>
      <w:ind w:left="1418" w:right="567"/>
    </w:pPr>
    <w:rPr>
      <w:rFonts w:ascii="Helvetica" w:hAnsi="Helvetica"/>
      <w:color w:val="008000"/>
      <w:sz w:val="22"/>
      <w:szCs w:val="20"/>
      <w:lang w:eastAsia="en-US"/>
    </w:rPr>
  </w:style>
  <w:style w:type="character" w:customStyle="1" w:styleId="SidfotChar">
    <w:name w:val="Sidfot Char"/>
    <w:link w:val="Sidfot"/>
    <w:uiPriority w:val="99"/>
    <w:rsid w:val="00284AAE"/>
    <w:rPr>
      <w:rFonts w:ascii="Times" w:hAnsi="Times"/>
      <w:sz w:val="24"/>
      <w:szCs w:val="24"/>
    </w:rPr>
  </w:style>
  <w:style w:type="paragraph" w:styleId="HTML-frformaterad">
    <w:name w:val="HTML Preformatted"/>
    <w:basedOn w:val="Normal"/>
    <w:link w:val="HTML-frformateradChar"/>
    <w:uiPriority w:val="99"/>
    <w:semiHidden/>
    <w:unhideWhenUsed/>
    <w:rsid w:val="00EA12C0"/>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A12C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950683">
      <w:bodyDiv w:val="1"/>
      <w:marLeft w:val="0"/>
      <w:marRight w:val="0"/>
      <w:marTop w:val="0"/>
      <w:marBottom w:val="0"/>
      <w:divBdr>
        <w:top w:val="none" w:sz="0" w:space="0" w:color="auto"/>
        <w:left w:val="none" w:sz="0" w:space="0" w:color="auto"/>
        <w:bottom w:val="none" w:sz="0" w:space="0" w:color="auto"/>
        <w:right w:val="none" w:sz="0" w:space="0" w:color="auto"/>
      </w:divBdr>
      <w:divsChild>
        <w:div w:id="737478454">
          <w:marLeft w:val="0"/>
          <w:marRight w:val="0"/>
          <w:marTop w:val="0"/>
          <w:marBottom w:val="0"/>
          <w:divBdr>
            <w:top w:val="none" w:sz="0" w:space="0" w:color="auto"/>
            <w:left w:val="none" w:sz="0" w:space="0" w:color="auto"/>
            <w:bottom w:val="none" w:sz="0" w:space="0" w:color="auto"/>
            <w:right w:val="none" w:sz="0" w:space="0" w:color="auto"/>
          </w:divBdr>
          <w:divsChild>
            <w:div w:id="1779986297">
              <w:marLeft w:val="0"/>
              <w:marRight w:val="0"/>
              <w:marTop w:val="0"/>
              <w:marBottom w:val="0"/>
              <w:divBdr>
                <w:top w:val="none" w:sz="0" w:space="0" w:color="auto"/>
                <w:left w:val="none" w:sz="0" w:space="0" w:color="auto"/>
                <w:bottom w:val="none" w:sz="0" w:space="0" w:color="auto"/>
                <w:right w:val="none" w:sz="0" w:space="0" w:color="auto"/>
              </w:divBdr>
              <w:divsChild>
                <w:div w:id="1110928030">
                  <w:marLeft w:val="0"/>
                  <w:marRight w:val="0"/>
                  <w:marTop w:val="0"/>
                  <w:marBottom w:val="0"/>
                  <w:divBdr>
                    <w:top w:val="none" w:sz="0" w:space="0" w:color="auto"/>
                    <w:left w:val="none" w:sz="0" w:space="0" w:color="auto"/>
                    <w:bottom w:val="none" w:sz="0" w:space="0" w:color="auto"/>
                    <w:right w:val="none" w:sz="0" w:space="0" w:color="auto"/>
                  </w:divBdr>
                  <w:divsChild>
                    <w:div w:id="1716344353">
                      <w:marLeft w:val="0"/>
                      <w:marRight w:val="0"/>
                      <w:marTop w:val="0"/>
                      <w:marBottom w:val="0"/>
                      <w:divBdr>
                        <w:top w:val="none" w:sz="0" w:space="0" w:color="auto"/>
                        <w:left w:val="none" w:sz="0" w:space="0" w:color="auto"/>
                        <w:bottom w:val="none" w:sz="0" w:space="0" w:color="auto"/>
                        <w:right w:val="none" w:sz="0" w:space="0" w:color="auto"/>
                      </w:divBdr>
                      <w:divsChild>
                        <w:div w:id="1565067514">
                          <w:marLeft w:val="0"/>
                          <w:marRight w:val="0"/>
                          <w:marTop w:val="0"/>
                          <w:marBottom w:val="0"/>
                          <w:divBdr>
                            <w:top w:val="none" w:sz="0" w:space="0" w:color="auto"/>
                            <w:left w:val="none" w:sz="0" w:space="0" w:color="auto"/>
                            <w:bottom w:val="none" w:sz="0" w:space="0" w:color="auto"/>
                            <w:right w:val="none" w:sz="0" w:space="0" w:color="auto"/>
                          </w:divBdr>
                          <w:divsChild>
                            <w:div w:id="30106924">
                              <w:marLeft w:val="0"/>
                              <w:marRight w:val="0"/>
                              <w:marTop w:val="0"/>
                              <w:marBottom w:val="0"/>
                              <w:divBdr>
                                <w:top w:val="none" w:sz="0" w:space="0" w:color="auto"/>
                                <w:left w:val="none" w:sz="0" w:space="0" w:color="auto"/>
                                <w:bottom w:val="none" w:sz="0" w:space="0" w:color="auto"/>
                                <w:right w:val="none" w:sz="0" w:space="0" w:color="auto"/>
                              </w:divBdr>
                              <w:divsChild>
                                <w:div w:id="1280068106">
                                  <w:marLeft w:val="0"/>
                                  <w:marRight w:val="0"/>
                                  <w:marTop w:val="0"/>
                                  <w:marBottom w:val="0"/>
                                  <w:divBdr>
                                    <w:top w:val="none" w:sz="0" w:space="0" w:color="auto"/>
                                    <w:left w:val="none" w:sz="0" w:space="0" w:color="auto"/>
                                    <w:bottom w:val="none" w:sz="0" w:space="0" w:color="auto"/>
                                    <w:right w:val="none" w:sz="0" w:space="0" w:color="auto"/>
                                  </w:divBdr>
                                  <w:divsChild>
                                    <w:div w:id="1527258548">
                                      <w:marLeft w:val="0"/>
                                      <w:marRight w:val="0"/>
                                      <w:marTop w:val="0"/>
                                      <w:marBottom w:val="0"/>
                                      <w:divBdr>
                                        <w:top w:val="none" w:sz="0" w:space="0" w:color="auto"/>
                                        <w:left w:val="none" w:sz="0" w:space="0" w:color="auto"/>
                                        <w:bottom w:val="none" w:sz="0" w:space="0" w:color="auto"/>
                                        <w:right w:val="none" w:sz="0" w:space="0" w:color="auto"/>
                                      </w:divBdr>
                                    </w:div>
                                    <w:div w:id="650140020">
                                      <w:marLeft w:val="0"/>
                                      <w:marRight w:val="0"/>
                                      <w:marTop w:val="0"/>
                                      <w:marBottom w:val="0"/>
                                      <w:divBdr>
                                        <w:top w:val="none" w:sz="0" w:space="0" w:color="auto"/>
                                        <w:left w:val="none" w:sz="0" w:space="0" w:color="auto"/>
                                        <w:bottom w:val="none" w:sz="0" w:space="0" w:color="auto"/>
                                        <w:right w:val="none" w:sz="0" w:space="0" w:color="auto"/>
                                      </w:divBdr>
                                      <w:divsChild>
                                        <w:div w:id="106245591">
                                          <w:marLeft w:val="0"/>
                                          <w:marRight w:val="165"/>
                                          <w:marTop w:val="150"/>
                                          <w:marBottom w:val="0"/>
                                          <w:divBdr>
                                            <w:top w:val="none" w:sz="0" w:space="0" w:color="auto"/>
                                            <w:left w:val="none" w:sz="0" w:space="0" w:color="auto"/>
                                            <w:bottom w:val="none" w:sz="0" w:space="0" w:color="auto"/>
                                            <w:right w:val="none" w:sz="0" w:space="0" w:color="auto"/>
                                          </w:divBdr>
                                          <w:divsChild>
                                            <w:div w:id="1352024239">
                                              <w:marLeft w:val="0"/>
                                              <w:marRight w:val="0"/>
                                              <w:marTop w:val="0"/>
                                              <w:marBottom w:val="0"/>
                                              <w:divBdr>
                                                <w:top w:val="none" w:sz="0" w:space="0" w:color="auto"/>
                                                <w:left w:val="none" w:sz="0" w:space="0" w:color="auto"/>
                                                <w:bottom w:val="none" w:sz="0" w:space="0" w:color="auto"/>
                                                <w:right w:val="none" w:sz="0" w:space="0" w:color="auto"/>
                                              </w:divBdr>
                                              <w:divsChild>
                                                <w:div w:id="453213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2257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627192-0da4-4922-8367-9953d3b4b076">
      <Terms xmlns="http://schemas.microsoft.com/office/infopath/2007/PartnerControls"/>
    </lcf76f155ced4ddcb4097134ff3c332f>
    <TaxCatchAll xmlns="ef7f5b98-1f07-4a53-84c7-0f7210dff8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03E7A87C374BB04606A44675756C" ma:contentTypeVersion="15" ma:contentTypeDescription="Create a new document." ma:contentTypeScope="" ma:versionID="ba52951f4af70cd67dcf069a33a35467">
  <xsd:schema xmlns:xsd="http://www.w3.org/2001/XMLSchema" xmlns:xs="http://www.w3.org/2001/XMLSchema" xmlns:p="http://schemas.microsoft.com/office/2006/metadata/properties" xmlns:ns2="68627192-0da4-4922-8367-9953d3b4b076" xmlns:ns3="ef7f5b98-1f07-4a53-84c7-0f7210dff8ed" targetNamespace="http://schemas.microsoft.com/office/2006/metadata/properties" ma:root="true" ma:fieldsID="69d056324295c4b031e03f72a9bcc82a" ns2:_="" ns3:_="">
    <xsd:import namespace="68627192-0da4-4922-8367-9953d3b4b076"/>
    <xsd:import namespace="ef7f5b98-1f07-4a53-84c7-0f7210dff8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27192-0da4-4922-8367-9953d3b4b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ed18cd-ce93-4a1a-a051-4ec5252bb7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f5b98-1f07-4a53-84c7-0f7210dff8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b23a3e-47a7-4175-9788-5d3a975b350a}" ma:internalName="TaxCatchAll" ma:showField="CatchAllData" ma:web="ef7f5b98-1f07-4a53-84c7-0f7210dff8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CF480-1148-4490-890D-2F875C55D45D}">
  <ds:schemaRefs>
    <ds:schemaRef ds:uri="http://schemas.microsoft.com/office/2006/metadata/properties"/>
    <ds:schemaRef ds:uri="http://schemas.microsoft.com/office/infopath/2007/PartnerControls"/>
    <ds:schemaRef ds:uri="68627192-0da4-4922-8367-9953d3b4b076"/>
    <ds:schemaRef ds:uri="ef7f5b98-1f07-4a53-84c7-0f7210dff8ed"/>
  </ds:schemaRefs>
</ds:datastoreItem>
</file>

<file path=customXml/itemProps2.xml><?xml version="1.0" encoding="utf-8"?>
<ds:datastoreItem xmlns:ds="http://schemas.openxmlformats.org/officeDocument/2006/customXml" ds:itemID="{3CBB1FAC-B39D-4892-B9DA-A731B3C621DE}">
  <ds:schemaRefs>
    <ds:schemaRef ds:uri="http://schemas.microsoft.com/sharepoint/v3/contenttype/forms"/>
  </ds:schemaRefs>
</ds:datastoreItem>
</file>

<file path=customXml/itemProps3.xml><?xml version="1.0" encoding="utf-8"?>
<ds:datastoreItem xmlns:ds="http://schemas.openxmlformats.org/officeDocument/2006/customXml" ds:itemID="{DB741A94-E332-422B-9667-D7CF6C752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27192-0da4-4922-8367-9953d3b4b076"/>
    <ds:schemaRef ds:uri="ef7f5b98-1f07-4a53-84c7-0f7210df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47d6ef-011b-4a01-92f6-e4183ccbc47a}" enabled="0" method="" siteId="{0147d6ef-011b-4a01-92f6-e4183ccbc47a}" removed="1"/>
</clbl:labelList>
</file>

<file path=docProps/app.xml><?xml version="1.0" encoding="utf-8"?>
<Properties xmlns="http://schemas.openxmlformats.org/officeDocument/2006/extended-properties" xmlns:vt="http://schemas.openxmlformats.org/officeDocument/2006/docPropsVTypes">
  <Template>Normal</Template>
  <TotalTime>41</TotalTime>
  <Pages>4</Pages>
  <Words>916</Words>
  <Characters>4860</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Bostaden Dokumentmall</vt:lpstr>
      <vt:lpstr>Uptatiosandem doluptas ullabor estium</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Bostaden Dokumentmall</dc:title>
  <dc:subject/>
  <dc:creator>Lars-Gunnar Lindh</dc:creator>
  <cp:keywords/>
  <cp:lastModifiedBy>Lars-Gunnar Lindh</cp:lastModifiedBy>
  <cp:revision>38</cp:revision>
  <cp:lastPrinted>2024-11-29T07:05:00Z</cp:lastPrinted>
  <dcterms:created xsi:type="dcterms:W3CDTF">2024-11-29T06:30:00Z</dcterms:created>
  <dcterms:modified xsi:type="dcterms:W3CDTF">2024-11-29T07:18:00Z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Bostaden Dokumentmall</vt:lpwstr>
  </property>
  <property fmtid="{D5CDD505-2E9C-101B-9397-08002B2CF9AE}" pid="3" name="ContentTypeId">
    <vt:lpwstr>0x010100223D03E7A87C374BB04606A44675756C</vt:lpwstr>
  </property>
</Properties>
</file>